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CF84" w14:textId="77777777" w:rsidR="00D45237" w:rsidRPr="001133D0" w:rsidRDefault="001133D0">
      <w:pPr>
        <w:pStyle w:val="BodyText"/>
        <w:ind w:left="189"/>
        <w:rPr>
          <w:sz w:val="20"/>
        </w:rPr>
      </w:pPr>
      <w:r w:rsidRPr="001133D0">
        <w:rPr>
          <w:noProof/>
          <w:sz w:val="20"/>
        </w:rPr>
        <w:drawing>
          <wp:inline distT="0" distB="0" distL="0" distR="0" wp14:anchorId="2318CE7E" wp14:editId="09B686AD">
            <wp:extent cx="6878620" cy="6720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878620" cy="672083"/>
                    </a:xfrm>
                    <a:prstGeom prst="rect">
                      <a:avLst/>
                    </a:prstGeom>
                  </pic:spPr>
                </pic:pic>
              </a:graphicData>
            </a:graphic>
          </wp:inline>
        </w:drawing>
      </w:r>
    </w:p>
    <w:p w14:paraId="2AFCC2AA" w14:textId="77777777" w:rsidR="00D45237" w:rsidRPr="001133D0" w:rsidRDefault="00D45237">
      <w:pPr>
        <w:pStyle w:val="BodyText"/>
        <w:spacing w:before="113"/>
      </w:pPr>
    </w:p>
    <w:p w14:paraId="3DC4AC37" w14:textId="77777777" w:rsidR="00D45237" w:rsidRPr="001133D0" w:rsidRDefault="001133D0">
      <w:pPr>
        <w:pStyle w:val="Title"/>
        <w:rPr>
          <w:rFonts w:ascii="Gadugi" w:hAnsi="Gadugi"/>
        </w:rPr>
      </w:pPr>
      <w:r w:rsidRPr="001133D0">
        <w:rPr>
          <w:rFonts w:ascii="Gadugi" w:hAnsi="Gadugi"/>
        </w:rPr>
        <w:t>Provisional</w:t>
      </w:r>
      <w:r w:rsidRPr="001133D0">
        <w:rPr>
          <w:rFonts w:ascii="Gadugi" w:hAnsi="Gadugi"/>
          <w:spacing w:val="-13"/>
        </w:rPr>
        <w:t xml:space="preserve"> </w:t>
      </w:r>
      <w:r w:rsidRPr="001133D0">
        <w:rPr>
          <w:rFonts w:ascii="Gadugi" w:hAnsi="Gadugi"/>
        </w:rPr>
        <w:t>Load</w:t>
      </w:r>
      <w:r w:rsidRPr="001133D0">
        <w:rPr>
          <w:rFonts w:ascii="Gadugi" w:hAnsi="Gadugi"/>
          <w:spacing w:val="-12"/>
        </w:rPr>
        <w:t xml:space="preserve"> </w:t>
      </w:r>
      <w:r w:rsidRPr="001133D0">
        <w:rPr>
          <w:rFonts w:ascii="Gadugi" w:hAnsi="Gadugi"/>
        </w:rPr>
        <w:t>Process</w:t>
      </w:r>
      <w:r w:rsidRPr="001133D0">
        <w:rPr>
          <w:rFonts w:ascii="Gadugi" w:hAnsi="Gadugi"/>
          <w:spacing w:val="-12"/>
        </w:rPr>
        <w:t xml:space="preserve"> </w:t>
      </w:r>
      <w:r w:rsidRPr="001133D0">
        <w:rPr>
          <w:rFonts w:ascii="Gadugi" w:hAnsi="Gadugi"/>
        </w:rPr>
        <w:t>Study</w:t>
      </w:r>
      <w:r w:rsidRPr="001133D0">
        <w:rPr>
          <w:rFonts w:ascii="Gadugi" w:hAnsi="Gadugi"/>
          <w:spacing w:val="11"/>
        </w:rPr>
        <w:t xml:space="preserve"> </w:t>
      </w:r>
      <w:r w:rsidRPr="001133D0">
        <w:rPr>
          <w:rFonts w:ascii="Gadugi" w:hAnsi="Gadugi"/>
        </w:rPr>
        <w:t>Agreement</w:t>
      </w:r>
      <w:r w:rsidRPr="001133D0">
        <w:rPr>
          <w:rFonts w:ascii="Gadugi" w:hAnsi="Gadugi"/>
          <w:spacing w:val="-13"/>
        </w:rPr>
        <w:t xml:space="preserve"> </w:t>
      </w:r>
      <w:r w:rsidRPr="001133D0">
        <w:rPr>
          <w:rFonts w:ascii="Gadugi" w:hAnsi="Gadugi"/>
        </w:rPr>
        <w:t>Number:</w:t>
      </w:r>
      <w:r w:rsidRPr="001133D0">
        <w:rPr>
          <w:rFonts w:ascii="Gadugi" w:hAnsi="Gadugi"/>
          <w:spacing w:val="39"/>
        </w:rPr>
        <w:t xml:space="preserve"> </w:t>
      </w:r>
      <w:r w:rsidRPr="001133D0">
        <w:rPr>
          <w:rFonts w:ascii="Gadugi" w:hAnsi="Gadugi"/>
        </w:rPr>
        <w:t>PLP-</w:t>
      </w:r>
      <w:r w:rsidRPr="001133D0">
        <w:rPr>
          <w:rFonts w:ascii="Gadugi" w:hAnsi="Gadugi"/>
          <w:color w:val="C80F11"/>
        </w:rPr>
        <w:t>XXX</w:t>
      </w:r>
      <w:r w:rsidRPr="001133D0">
        <w:rPr>
          <w:rFonts w:ascii="Gadugi" w:hAnsi="Gadugi"/>
          <w:color w:val="C80F11"/>
          <w:spacing w:val="-13"/>
        </w:rPr>
        <w:t xml:space="preserve"> </w:t>
      </w:r>
      <w:r w:rsidRPr="001133D0">
        <w:rPr>
          <w:rFonts w:ascii="Gadugi" w:hAnsi="Gadugi"/>
          <w:color w:val="C80F11"/>
        </w:rPr>
        <w:t>Project</w:t>
      </w:r>
      <w:r w:rsidRPr="001133D0">
        <w:rPr>
          <w:rFonts w:ascii="Gadugi" w:hAnsi="Gadugi"/>
          <w:color w:val="C80F11"/>
          <w:spacing w:val="-12"/>
        </w:rPr>
        <w:t xml:space="preserve"> </w:t>
      </w:r>
      <w:r w:rsidRPr="001133D0">
        <w:rPr>
          <w:rFonts w:ascii="Gadugi" w:hAnsi="Gadugi"/>
          <w:color w:val="C80F11"/>
          <w:spacing w:val="-4"/>
        </w:rPr>
        <w:t>Name</w:t>
      </w:r>
    </w:p>
    <w:p w14:paraId="4BC69F9B" w14:textId="77777777" w:rsidR="008F1772" w:rsidRDefault="008F1772" w:rsidP="00F22C7A">
      <w:pPr>
        <w:pStyle w:val="BodyText"/>
        <w:tabs>
          <w:tab w:val="left" w:pos="8629"/>
        </w:tabs>
        <w:spacing w:before="1"/>
        <w:ind w:left="374" w:right="1510" w:hanging="1"/>
      </w:pPr>
    </w:p>
    <w:p w14:paraId="3D0FA1DE" w14:textId="3873C12D" w:rsidR="00D45237" w:rsidRPr="001133D0" w:rsidRDefault="001133D0" w:rsidP="00F22C7A">
      <w:pPr>
        <w:pStyle w:val="BodyText"/>
        <w:tabs>
          <w:tab w:val="left" w:pos="8629"/>
        </w:tabs>
        <w:spacing w:before="1"/>
        <w:ind w:left="374" w:right="1510" w:hanging="1"/>
      </w:pPr>
      <w:r w:rsidRPr="001133D0">
        <w:t>This Provisional Load Process Study Agreement (Agreement), dated as of</w:t>
      </w:r>
      <w:r w:rsidRPr="001133D0">
        <w:tab/>
        <w:t>,</w:t>
      </w:r>
      <w:r w:rsidRPr="00F22C7A">
        <w:t xml:space="preserve"> is made a</w:t>
      </w:r>
      <w:r w:rsidRPr="001133D0">
        <w:t>nd</w:t>
      </w:r>
      <w:r w:rsidR="00F22C7A">
        <w:t xml:space="preserve"> </w:t>
      </w:r>
      <w:r w:rsidRPr="001133D0">
        <w:t>entered</w:t>
      </w:r>
      <w:r w:rsidRPr="001133D0">
        <w:rPr>
          <w:spacing w:val="-3"/>
        </w:rPr>
        <w:t xml:space="preserve"> </w:t>
      </w:r>
      <w:r w:rsidRPr="001133D0">
        <w:t>by</w:t>
      </w:r>
      <w:r w:rsidRPr="001133D0">
        <w:rPr>
          <w:spacing w:val="70"/>
          <w:w w:val="150"/>
        </w:rPr>
        <w:t xml:space="preserve"> </w:t>
      </w:r>
      <w:r w:rsidRPr="001133D0">
        <w:t>and</w:t>
      </w:r>
      <w:r w:rsidRPr="001133D0">
        <w:rPr>
          <w:spacing w:val="73"/>
          <w:w w:val="150"/>
        </w:rPr>
        <w:t xml:space="preserve"> </w:t>
      </w:r>
      <w:r w:rsidRPr="001133D0">
        <w:t>between</w:t>
      </w:r>
      <w:r w:rsidRPr="001133D0">
        <w:rPr>
          <w:spacing w:val="69"/>
          <w:w w:val="150"/>
        </w:rPr>
        <w:t xml:space="preserve"> </w:t>
      </w:r>
      <w:r w:rsidRPr="001133D0">
        <w:t>Southwest</w:t>
      </w:r>
      <w:r w:rsidRPr="001133D0">
        <w:rPr>
          <w:spacing w:val="71"/>
          <w:w w:val="150"/>
        </w:rPr>
        <w:t xml:space="preserve"> </w:t>
      </w:r>
      <w:r w:rsidRPr="001133D0">
        <w:t>Power</w:t>
      </w:r>
      <w:r w:rsidRPr="001133D0">
        <w:rPr>
          <w:spacing w:val="71"/>
          <w:w w:val="150"/>
        </w:rPr>
        <w:t xml:space="preserve"> </w:t>
      </w:r>
      <w:r w:rsidRPr="001133D0">
        <w:t>Pool,</w:t>
      </w:r>
      <w:r w:rsidRPr="001133D0">
        <w:rPr>
          <w:spacing w:val="74"/>
          <w:w w:val="150"/>
        </w:rPr>
        <w:t xml:space="preserve"> </w:t>
      </w:r>
      <w:r w:rsidRPr="001133D0">
        <w:t>Inc.</w:t>
      </w:r>
      <w:r w:rsidRPr="001133D0">
        <w:rPr>
          <w:spacing w:val="71"/>
          <w:w w:val="150"/>
        </w:rPr>
        <w:t xml:space="preserve"> </w:t>
      </w:r>
      <w:r w:rsidRPr="001133D0">
        <w:t>(SPP)</w:t>
      </w:r>
      <w:r w:rsidRPr="001133D0">
        <w:rPr>
          <w:spacing w:val="73"/>
          <w:w w:val="150"/>
        </w:rPr>
        <w:t xml:space="preserve"> </w:t>
      </w:r>
      <w:r w:rsidRPr="001133D0">
        <w:t>and</w:t>
      </w:r>
      <w:r w:rsidRPr="001133D0">
        <w:rPr>
          <w:spacing w:val="73"/>
          <w:w w:val="150"/>
        </w:rPr>
        <w:t xml:space="preserve"> </w:t>
      </w:r>
      <w:r w:rsidRPr="001133D0">
        <w:rPr>
          <w:color w:val="C80F11"/>
        </w:rPr>
        <w:t>Customer</w:t>
      </w:r>
      <w:r w:rsidRPr="001133D0">
        <w:rPr>
          <w:color w:val="C80F11"/>
          <w:spacing w:val="-3"/>
        </w:rPr>
        <w:t xml:space="preserve"> </w:t>
      </w:r>
      <w:r w:rsidRPr="001133D0">
        <w:rPr>
          <w:color w:val="C80F11"/>
        </w:rPr>
        <w:t>Company</w:t>
      </w:r>
      <w:r w:rsidRPr="001133D0">
        <w:rPr>
          <w:color w:val="C80F11"/>
          <w:spacing w:val="-3"/>
        </w:rPr>
        <w:t xml:space="preserve"> </w:t>
      </w:r>
      <w:r w:rsidRPr="001133D0">
        <w:rPr>
          <w:color w:val="C80F11"/>
        </w:rPr>
        <w:t>Name</w:t>
      </w:r>
    </w:p>
    <w:p w14:paraId="1BC1A8C1" w14:textId="77777777" w:rsidR="00D45237" w:rsidRPr="001133D0" w:rsidRDefault="001133D0" w:rsidP="00F22C7A">
      <w:pPr>
        <w:pStyle w:val="BodyText"/>
        <w:spacing w:before="59"/>
        <w:ind w:left="374"/>
      </w:pPr>
      <w:r w:rsidRPr="001133D0">
        <w:t>(Requestor).</w:t>
      </w:r>
      <w:r w:rsidRPr="001133D0">
        <w:rPr>
          <w:spacing w:val="32"/>
        </w:rPr>
        <w:t xml:space="preserve"> </w:t>
      </w:r>
      <w:r w:rsidRPr="001133D0">
        <w:t>SPP</w:t>
      </w:r>
      <w:r w:rsidRPr="001133D0">
        <w:rPr>
          <w:spacing w:val="15"/>
        </w:rPr>
        <w:t xml:space="preserve"> </w:t>
      </w:r>
      <w:r w:rsidRPr="001133D0">
        <w:t>and</w:t>
      </w:r>
      <w:r w:rsidRPr="001133D0">
        <w:rPr>
          <w:spacing w:val="-14"/>
        </w:rPr>
        <w:t xml:space="preserve"> </w:t>
      </w:r>
      <w:r w:rsidRPr="001133D0">
        <w:t>Requestor</w:t>
      </w:r>
      <w:r w:rsidRPr="001133D0">
        <w:rPr>
          <w:spacing w:val="24"/>
        </w:rPr>
        <w:t xml:space="preserve"> </w:t>
      </w:r>
      <w:r w:rsidRPr="001133D0">
        <w:t>shall</w:t>
      </w:r>
      <w:r w:rsidRPr="001133D0">
        <w:rPr>
          <w:spacing w:val="18"/>
        </w:rPr>
        <w:t xml:space="preserve"> </w:t>
      </w:r>
      <w:r w:rsidRPr="001133D0">
        <w:t>be</w:t>
      </w:r>
      <w:r w:rsidRPr="001133D0">
        <w:rPr>
          <w:spacing w:val="-15"/>
        </w:rPr>
        <w:t xml:space="preserve"> </w:t>
      </w:r>
      <w:r w:rsidRPr="001133D0">
        <w:t>referred</w:t>
      </w:r>
      <w:r w:rsidRPr="001133D0">
        <w:rPr>
          <w:spacing w:val="-15"/>
        </w:rPr>
        <w:t xml:space="preserve"> </w:t>
      </w:r>
      <w:r w:rsidRPr="001133D0">
        <w:t>to</w:t>
      </w:r>
      <w:r w:rsidRPr="001133D0">
        <w:rPr>
          <w:spacing w:val="-15"/>
        </w:rPr>
        <w:t xml:space="preserve"> </w:t>
      </w:r>
      <w:r w:rsidRPr="001133D0">
        <w:t>collectively</w:t>
      </w:r>
      <w:r w:rsidRPr="001133D0">
        <w:rPr>
          <w:spacing w:val="-14"/>
        </w:rPr>
        <w:t xml:space="preserve"> </w:t>
      </w:r>
      <w:r w:rsidRPr="001133D0">
        <w:t>as</w:t>
      </w:r>
      <w:r w:rsidRPr="001133D0">
        <w:rPr>
          <w:spacing w:val="-15"/>
        </w:rPr>
        <w:t xml:space="preserve"> </w:t>
      </w:r>
      <w:r w:rsidRPr="001133D0">
        <w:t>the</w:t>
      </w:r>
      <w:r w:rsidRPr="001133D0">
        <w:rPr>
          <w:spacing w:val="-15"/>
        </w:rPr>
        <w:t xml:space="preserve"> </w:t>
      </w:r>
      <w:r w:rsidRPr="001133D0">
        <w:rPr>
          <w:spacing w:val="-2"/>
        </w:rPr>
        <w:t>“Parties.”</w:t>
      </w:r>
    </w:p>
    <w:p w14:paraId="77E4FDDF" w14:textId="77777777" w:rsidR="00F22C7A" w:rsidRDefault="00F22C7A">
      <w:pPr>
        <w:pStyle w:val="BodyText"/>
        <w:spacing w:before="58" w:line="288" w:lineRule="auto"/>
        <w:ind w:left="372" w:hanging="1"/>
      </w:pPr>
    </w:p>
    <w:p w14:paraId="6F73A530" w14:textId="5FEBE60A" w:rsidR="00D45237" w:rsidRDefault="001133D0">
      <w:pPr>
        <w:pStyle w:val="BodyText"/>
        <w:spacing w:before="58" w:line="288" w:lineRule="auto"/>
        <w:ind w:left="372" w:hanging="1"/>
      </w:pPr>
      <w:r w:rsidRPr="001133D0">
        <w:t>WHEREAS,</w:t>
      </w:r>
      <w:r w:rsidRPr="001133D0">
        <w:rPr>
          <w:spacing w:val="73"/>
        </w:rPr>
        <w:t xml:space="preserve"> </w:t>
      </w:r>
      <w:r w:rsidRPr="001133D0">
        <w:t>SPP</w:t>
      </w:r>
      <w:r w:rsidRPr="001133D0">
        <w:rPr>
          <w:spacing w:val="73"/>
        </w:rPr>
        <w:t xml:space="preserve"> </w:t>
      </w:r>
      <w:r w:rsidRPr="001133D0">
        <w:t>is</w:t>
      </w:r>
      <w:r w:rsidRPr="001133D0">
        <w:rPr>
          <w:spacing w:val="70"/>
        </w:rPr>
        <w:t xml:space="preserve"> </w:t>
      </w:r>
      <w:r w:rsidRPr="001133D0">
        <w:t>a</w:t>
      </w:r>
      <w:r w:rsidRPr="001133D0">
        <w:rPr>
          <w:spacing w:val="69"/>
        </w:rPr>
        <w:t xml:space="preserve"> </w:t>
      </w:r>
      <w:r w:rsidRPr="001133D0">
        <w:t>Federal</w:t>
      </w:r>
      <w:r w:rsidRPr="001133D0">
        <w:rPr>
          <w:spacing w:val="74"/>
        </w:rPr>
        <w:t xml:space="preserve"> </w:t>
      </w:r>
      <w:r w:rsidRPr="001133D0">
        <w:t>Energy</w:t>
      </w:r>
      <w:r w:rsidRPr="001133D0">
        <w:rPr>
          <w:spacing w:val="72"/>
        </w:rPr>
        <w:t xml:space="preserve"> </w:t>
      </w:r>
      <w:r w:rsidRPr="001133D0">
        <w:t>Regulatory</w:t>
      </w:r>
      <w:r w:rsidRPr="001133D0">
        <w:rPr>
          <w:spacing w:val="74"/>
        </w:rPr>
        <w:t xml:space="preserve"> </w:t>
      </w:r>
      <w:r w:rsidRPr="001133D0">
        <w:t>Commission</w:t>
      </w:r>
      <w:r w:rsidRPr="001133D0">
        <w:rPr>
          <w:spacing w:val="71"/>
        </w:rPr>
        <w:t xml:space="preserve"> </w:t>
      </w:r>
      <w:r w:rsidRPr="001133D0">
        <w:t>(FERC)</w:t>
      </w:r>
      <w:r w:rsidRPr="001133D0">
        <w:rPr>
          <w:spacing w:val="72"/>
        </w:rPr>
        <w:t xml:space="preserve"> </w:t>
      </w:r>
      <w:r w:rsidRPr="001133D0">
        <w:t>approved</w:t>
      </w:r>
      <w:r w:rsidRPr="001133D0">
        <w:rPr>
          <w:spacing w:val="73"/>
        </w:rPr>
        <w:t xml:space="preserve"> </w:t>
      </w:r>
      <w:r w:rsidRPr="001133D0">
        <w:t>Regional</w:t>
      </w:r>
      <w:r w:rsidRPr="001133D0">
        <w:rPr>
          <w:spacing w:val="70"/>
        </w:rPr>
        <w:t xml:space="preserve"> </w:t>
      </w:r>
      <w:r w:rsidRPr="001133D0">
        <w:t>Transmission Organization administering transmission service;</w:t>
      </w:r>
    </w:p>
    <w:p w14:paraId="4AB9AC12" w14:textId="77777777" w:rsidR="00F22C7A" w:rsidRPr="001133D0" w:rsidRDefault="00F22C7A">
      <w:pPr>
        <w:pStyle w:val="BodyText"/>
        <w:spacing w:before="58" w:line="288" w:lineRule="auto"/>
        <w:ind w:left="372" w:hanging="1"/>
      </w:pPr>
    </w:p>
    <w:p w14:paraId="3556084C" w14:textId="77777777" w:rsidR="00F22C7A" w:rsidRDefault="001133D0">
      <w:pPr>
        <w:pStyle w:val="BodyText"/>
        <w:spacing w:line="288" w:lineRule="auto"/>
        <w:ind w:left="372" w:right="443"/>
        <w:jc w:val="both"/>
      </w:pPr>
      <w:r w:rsidRPr="001133D0">
        <w:t>WHEREAS,</w:t>
      </w:r>
      <w:r w:rsidRPr="001133D0">
        <w:rPr>
          <w:spacing w:val="-6"/>
        </w:rPr>
        <w:t xml:space="preserve"> </w:t>
      </w:r>
      <w:r w:rsidRPr="001133D0">
        <w:t>SPP</w:t>
      </w:r>
      <w:r w:rsidRPr="001133D0">
        <w:rPr>
          <w:spacing w:val="-4"/>
        </w:rPr>
        <w:t xml:space="preserve"> </w:t>
      </w:r>
      <w:r w:rsidRPr="001133D0">
        <w:t>has</w:t>
      </w:r>
      <w:r w:rsidRPr="001133D0">
        <w:rPr>
          <w:spacing w:val="-1"/>
        </w:rPr>
        <w:t xml:space="preserve"> </w:t>
      </w:r>
      <w:r w:rsidRPr="001133D0">
        <w:t>determined</w:t>
      </w:r>
      <w:r w:rsidRPr="001133D0">
        <w:rPr>
          <w:spacing w:val="-4"/>
        </w:rPr>
        <w:t xml:space="preserve"> </w:t>
      </w:r>
      <w:r w:rsidRPr="001133D0">
        <w:t>that</w:t>
      </w:r>
      <w:r w:rsidRPr="001133D0">
        <w:rPr>
          <w:spacing w:val="-4"/>
        </w:rPr>
        <w:t xml:space="preserve"> </w:t>
      </w:r>
      <w:r w:rsidRPr="001133D0">
        <w:t>the</w:t>
      </w:r>
      <w:r w:rsidRPr="001133D0">
        <w:rPr>
          <w:spacing w:val="-3"/>
        </w:rPr>
        <w:t xml:space="preserve"> </w:t>
      </w:r>
      <w:r w:rsidRPr="001133D0">
        <w:t>Requestor</w:t>
      </w:r>
      <w:r w:rsidRPr="001133D0">
        <w:rPr>
          <w:spacing w:val="-4"/>
        </w:rPr>
        <w:t xml:space="preserve"> </w:t>
      </w:r>
      <w:r w:rsidRPr="001133D0">
        <w:t>is</w:t>
      </w:r>
      <w:r w:rsidRPr="001133D0">
        <w:rPr>
          <w:spacing w:val="-5"/>
        </w:rPr>
        <w:t xml:space="preserve"> </w:t>
      </w:r>
      <w:r w:rsidRPr="001133D0">
        <w:t>an</w:t>
      </w:r>
      <w:r w:rsidRPr="001133D0">
        <w:rPr>
          <w:spacing w:val="-4"/>
        </w:rPr>
        <w:t xml:space="preserve"> </w:t>
      </w:r>
      <w:r w:rsidRPr="001133D0">
        <w:t>Eligible</w:t>
      </w:r>
      <w:r w:rsidRPr="001133D0">
        <w:rPr>
          <w:spacing w:val="-3"/>
        </w:rPr>
        <w:t xml:space="preserve"> </w:t>
      </w:r>
      <w:r w:rsidRPr="001133D0">
        <w:t>Customer</w:t>
      </w:r>
      <w:r w:rsidRPr="001133D0">
        <w:rPr>
          <w:spacing w:val="-6"/>
        </w:rPr>
        <w:t xml:space="preserve"> </w:t>
      </w:r>
      <w:r w:rsidRPr="001133D0">
        <w:t>and</w:t>
      </w:r>
      <w:r w:rsidRPr="001133D0">
        <w:rPr>
          <w:spacing w:val="-2"/>
        </w:rPr>
        <w:t xml:space="preserve"> </w:t>
      </w:r>
      <w:r w:rsidRPr="001133D0">
        <w:t>has</w:t>
      </w:r>
      <w:r w:rsidRPr="001133D0">
        <w:rPr>
          <w:spacing w:val="-5"/>
        </w:rPr>
        <w:t xml:space="preserve"> </w:t>
      </w:r>
      <w:r w:rsidRPr="001133D0">
        <w:t>made</w:t>
      </w:r>
      <w:r w:rsidRPr="001133D0">
        <w:rPr>
          <w:spacing w:val="-7"/>
        </w:rPr>
        <w:t xml:space="preserve"> </w:t>
      </w:r>
      <w:r w:rsidRPr="001133D0">
        <w:t>a</w:t>
      </w:r>
      <w:r w:rsidRPr="001133D0">
        <w:rPr>
          <w:spacing w:val="-6"/>
        </w:rPr>
        <w:t xml:space="preserve"> </w:t>
      </w:r>
      <w:r w:rsidRPr="001133D0">
        <w:t>valid</w:t>
      </w:r>
      <w:r w:rsidRPr="001133D0">
        <w:rPr>
          <w:spacing w:val="-4"/>
        </w:rPr>
        <w:t xml:space="preserve"> </w:t>
      </w:r>
      <w:r w:rsidRPr="001133D0">
        <w:t>Request</w:t>
      </w:r>
      <w:r w:rsidRPr="001133D0">
        <w:rPr>
          <w:spacing w:val="-6"/>
        </w:rPr>
        <w:t xml:space="preserve"> </w:t>
      </w:r>
      <w:r w:rsidRPr="001133D0">
        <w:t>for</w:t>
      </w:r>
      <w:r w:rsidRPr="001133D0">
        <w:rPr>
          <w:spacing w:val="-2"/>
        </w:rPr>
        <w:t xml:space="preserve"> </w:t>
      </w:r>
      <w:r w:rsidRPr="001133D0">
        <w:t>a Provisional</w:t>
      </w:r>
      <w:r w:rsidRPr="001133D0">
        <w:rPr>
          <w:spacing w:val="-5"/>
        </w:rPr>
        <w:t xml:space="preserve"> </w:t>
      </w:r>
      <w:r w:rsidRPr="001133D0">
        <w:t>Load</w:t>
      </w:r>
      <w:r w:rsidRPr="001133D0">
        <w:rPr>
          <w:spacing w:val="-5"/>
        </w:rPr>
        <w:t xml:space="preserve"> </w:t>
      </w:r>
      <w:r w:rsidRPr="001133D0">
        <w:t>Process</w:t>
      </w:r>
      <w:r w:rsidRPr="001133D0">
        <w:rPr>
          <w:spacing w:val="-7"/>
        </w:rPr>
        <w:t xml:space="preserve"> </w:t>
      </w:r>
      <w:r w:rsidRPr="001133D0">
        <w:t>Study</w:t>
      </w:r>
      <w:r w:rsidRPr="001133D0">
        <w:rPr>
          <w:spacing w:val="-4"/>
        </w:rPr>
        <w:t xml:space="preserve"> </w:t>
      </w:r>
      <w:r w:rsidRPr="001133D0">
        <w:t>(PLPS</w:t>
      </w:r>
      <w:proofErr w:type="gramStart"/>
      <w:r w:rsidRPr="001133D0">
        <w:t>);</w:t>
      </w:r>
      <w:proofErr w:type="gramEnd"/>
      <w:r w:rsidRPr="001133D0">
        <w:t xml:space="preserve"> </w:t>
      </w:r>
    </w:p>
    <w:p w14:paraId="5E9CCA60" w14:textId="77777777" w:rsidR="00F22C7A" w:rsidRDefault="00F22C7A">
      <w:pPr>
        <w:pStyle w:val="BodyText"/>
        <w:spacing w:line="288" w:lineRule="auto"/>
        <w:ind w:left="372" w:right="443"/>
        <w:jc w:val="both"/>
      </w:pPr>
    </w:p>
    <w:p w14:paraId="687FBDAC" w14:textId="62E0A167" w:rsidR="00F22C7A" w:rsidRDefault="001133D0">
      <w:pPr>
        <w:pStyle w:val="BodyText"/>
        <w:spacing w:line="288" w:lineRule="auto"/>
        <w:ind w:left="372" w:right="443"/>
        <w:jc w:val="both"/>
      </w:pPr>
      <w:r w:rsidRPr="001133D0">
        <w:t>WHEREAS,</w:t>
      </w:r>
      <w:r w:rsidRPr="001133D0">
        <w:rPr>
          <w:spacing w:val="-6"/>
        </w:rPr>
        <w:t xml:space="preserve"> </w:t>
      </w:r>
      <w:r w:rsidRPr="001133D0">
        <w:t>the</w:t>
      </w:r>
      <w:r w:rsidRPr="001133D0">
        <w:rPr>
          <w:spacing w:val="-4"/>
        </w:rPr>
        <w:t xml:space="preserve"> </w:t>
      </w:r>
      <w:r w:rsidRPr="001133D0">
        <w:t>Requestor</w:t>
      </w:r>
      <w:r w:rsidRPr="001133D0">
        <w:rPr>
          <w:spacing w:val="-1"/>
        </w:rPr>
        <w:t xml:space="preserve"> </w:t>
      </w:r>
      <w:r w:rsidRPr="001133D0">
        <w:t>has</w:t>
      </w:r>
      <w:r w:rsidRPr="001133D0">
        <w:rPr>
          <w:spacing w:val="-7"/>
        </w:rPr>
        <w:t xml:space="preserve"> </w:t>
      </w:r>
      <w:r w:rsidRPr="001133D0">
        <w:t>agreed</w:t>
      </w:r>
      <w:r w:rsidRPr="001133D0">
        <w:rPr>
          <w:spacing w:val="-5"/>
        </w:rPr>
        <w:t xml:space="preserve"> </w:t>
      </w:r>
      <w:r w:rsidRPr="001133D0">
        <w:t>to</w:t>
      </w:r>
      <w:r w:rsidRPr="001133D0">
        <w:rPr>
          <w:spacing w:val="-5"/>
        </w:rPr>
        <w:t xml:space="preserve"> </w:t>
      </w:r>
      <w:r w:rsidRPr="001133D0">
        <w:t>pay</w:t>
      </w:r>
      <w:r w:rsidRPr="001133D0">
        <w:rPr>
          <w:spacing w:val="-5"/>
        </w:rPr>
        <w:t xml:space="preserve"> </w:t>
      </w:r>
      <w:r w:rsidRPr="001133D0">
        <w:t>the</w:t>
      </w:r>
      <w:r w:rsidRPr="001133D0">
        <w:rPr>
          <w:spacing w:val="-5"/>
        </w:rPr>
        <w:t xml:space="preserve"> </w:t>
      </w:r>
      <w:r w:rsidRPr="001133D0">
        <w:t>cost</w:t>
      </w:r>
      <w:r w:rsidRPr="001133D0">
        <w:rPr>
          <w:spacing w:val="-5"/>
        </w:rPr>
        <w:t xml:space="preserve"> </w:t>
      </w:r>
      <w:r w:rsidRPr="001133D0">
        <w:t>of</w:t>
      </w:r>
      <w:r w:rsidRPr="001133D0">
        <w:rPr>
          <w:spacing w:val="-5"/>
        </w:rPr>
        <w:t xml:space="preserve"> </w:t>
      </w:r>
      <w:r w:rsidRPr="001133D0">
        <w:t>the</w:t>
      </w:r>
      <w:r w:rsidRPr="001133D0">
        <w:rPr>
          <w:spacing w:val="-5"/>
        </w:rPr>
        <w:t xml:space="preserve"> </w:t>
      </w:r>
      <w:r w:rsidRPr="001133D0">
        <w:t>study</w:t>
      </w:r>
      <w:r w:rsidRPr="001133D0">
        <w:rPr>
          <w:spacing w:val="-5"/>
        </w:rPr>
        <w:t xml:space="preserve"> </w:t>
      </w:r>
      <w:r w:rsidRPr="001133D0">
        <w:t xml:space="preserve">after completion; </w:t>
      </w:r>
    </w:p>
    <w:p w14:paraId="43A9B0AE" w14:textId="77777777" w:rsidR="00F22C7A" w:rsidRDefault="00F22C7A" w:rsidP="00F22C7A">
      <w:pPr>
        <w:pStyle w:val="BodyText"/>
        <w:spacing w:line="288" w:lineRule="auto"/>
        <w:ind w:left="372" w:right="443"/>
        <w:jc w:val="both"/>
      </w:pPr>
    </w:p>
    <w:p w14:paraId="6E396114" w14:textId="400CBC89" w:rsidR="00D45237" w:rsidRPr="001133D0" w:rsidRDefault="001133D0" w:rsidP="00F22C7A">
      <w:pPr>
        <w:pStyle w:val="BodyText"/>
        <w:spacing w:line="288" w:lineRule="auto"/>
        <w:ind w:left="372" w:right="443"/>
        <w:jc w:val="both"/>
      </w:pPr>
      <w:r w:rsidRPr="001133D0">
        <w:t>WHEREAS,</w:t>
      </w:r>
      <w:r w:rsidR="00F22C7A">
        <w:t xml:space="preserve"> </w:t>
      </w:r>
      <w:r w:rsidRPr="001133D0">
        <w:rPr>
          <w:spacing w:val="-6"/>
        </w:rPr>
        <w:t>SPP</w:t>
      </w:r>
      <w:r w:rsidRPr="001133D0">
        <w:rPr>
          <w:spacing w:val="5"/>
        </w:rPr>
        <w:t xml:space="preserve"> </w:t>
      </w:r>
      <w:r w:rsidRPr="001133D0">
        <w:rPr>
          <w:spacing w:val="-6"/>
        </w:rPr>
        <w:t>shall:</w:t>
      </w:r>
      <w:r w:rsidRPr="001133D0">
        <w:rPr>
          <w:spacing w:val="56"/>
        </w:rPr>
        <w:t xml:space="preserve"> </w:t>
      </w:r>
      <w:r w:rsidRPr="001133D0">
        <w:rPr>
          <w:spacing w:val="-6"/>
        </w:rPr>
        <w:t>(a)</w:t>
      </w:r>
      <w:r w:rsidRPr="001133D0">
        <w:rPr>
          <w:spacing w:val="-3"/>
        </w:rPr>
        <w:t xml:space="preserve"> </w:t>
      </w:r>
      <w:r w:rsidRPr="001133D0">
        <w:rPr>
          <w:spacing w:val="-6"/>
        </w:rPr>
        <w:t>identify</w:t>
      </w:r>
      <w:r w:rsidRPr="001133D0">
        <w:rPr>
          <w:spacing w:val="-3"/>
        </w:rPr>
        <w:t xml:space="preserve"> </w:t>
      </w:r>
      <w:r w:rsidRPr="001133D0">
        <w:rPr>
          <w:spacing w:val="-6"/>
        </w:rPr>
        <w:t>any</w:t>
      </w:r>
      <w:r w:rsidRPr="001133D0">
        <w:rPr>
          <w:spacing w:val="-4"/>
        </w:rPr>
        <w:t xml:space="preserve"> </w:t>
      </w:r>
      <w:r w:rsidRPr="001133D0">
        <w:rPr>
          <w:spacing w:val="-6"/>
        </w:rPr>
        <w:t>system</w:t>
      </w:r>
      <w:r w:rsidRPr="001133D0">
        <w:rPr>
          <w:spacing w:val="-2"/>
        </w:rPr>
        <w:t xml:space="preserve"> </w:t>
      </w:r>
      <w:r w:rsidRPr="001133D0">
        <w:rPr>
          <w:spacing w:val="-6"/>
        </w:rPr>
        <w:t>problems</w:t>
      </w:r>
      <w:r w:rsidRPr="001133D0">
        <w:rPr>
          <w:spacing w:val="-2"/>
        </w:rPr>
        <w:t xml:space="preserve"> </w:t>
      </w:r>
      <w:r w:rsidRPr="001133D0">
        <w:rPr>
          <w:spacing w:val="-6"/>
        </w:rPr>
        <w:t>or</w:t>
      </w:r>
      <w:r w:rsidRPr="001133D0">
        <w:rPr>
          <w:spacing w:val="-4"/>
        </w:rPr>
        <w:t xml:space="preserve"> </w:t>
      </w:r>
      <w:r w:rsidRPr="001133D0">
        <w:rPr>
          <w:spacing w:val="-6"/>
        </w:rPr>
        <w:t>constraints</w:t>
      </w:r>
      <w:r w:rsidRPr="001133D0">
        <w:rPr>
          <w:spacing w:val="-8"/>
        </w:rPr>
        <w:t xml:space="preserve"> </w:t>
      </w:r>
      <w:r w:rsidRPr="001133D0">
        <w:rPr>
          <w:spacing w:val="-6"/>
        </w:rPr>
        <w:t>associated</w:t>
      </w:r>
      <w:r w:rsidRPr="001133D0">
        <w:rPr>
          <w:spacing w:val="-9"/>
        </w:rPr>
        <w:t xml:space="preserve"> </w:t>
      </w:r>
      <w:r w:rsidRPr="001133D0">
        <w:rPr>
          <w:spacing w:val="-6"/>
        </w:rPr>
        <w:t>with</w:t>
      </w:r>
      <w:r w:rsidRPr="001133D0">
        <w:rPr>
          <w:spacing w:val="-2"/>
        </w:rPr>
        <w:t xml:space="preserve"> </w:t>
      </w:r>
      <w:r w:rsidRPr="001133D0">
        <w:rPr>
          <w:spacing w:val="-6"/>
        </w:rPr>
        <w:t>the implementation</w:t>
      </w:r>
      <w:r w:rsidRPr="001133D0">
        <w:rPr>
          <w:spacing w:val="-3"/>
        </w:rPr>
        <w:t xml:space="preserve"> </w:t>
      </w:r>
      <w:r w:rsidRPr="001133D0">
        <w:rPr>
          <w:spacing w:val="-6"/>
        </w:rPr>
        <w:t>of</w:t>
      </w:r>
      <w:r w:rsidRPr="001133D0">
        <w:rPr>
          <w:spacing w:val="2"/>
        </w:rPr>
        <w:t xml:space="preserve"> </w:t>
      </w:r>
      <w:r w:rsidRPr="001133D0">
        <w:rPr>
          <w:spacing w:val="-6"/>
        </w:rPr>
        <w:t>the</w:t>
      </w:r>
    </w:p>
    <w:p w14:paraId="2A4E32CE" w14:textId="4B5A20D9" w:rsidR="00D45237" w:rsidRPr="001133D0" w:rsidRDefault="00F40EC7">
      <w:pPr>
        <w:pStyle w:val="BodyText"/>
        <w:ind w:left="372" w:right="119"/>
      </w:pPr>
      <w:r>
        <w:rPr>
          <w:spacing w:val="-2"/>
        </w:rPr>
        <w:t>P</w:t>
      </w:r>
      <w:r w:rsidR="001133D0" w:rsidRPr="001133D0">
        <w:rPr>
          <w:spacing w:val="-2"/>
        </w:rPr>
        <w:t>rovisional</w:t>
      </w:r>
      <w:r w:rsidR="001133D0" w:rsidRPr="001133D0">
        <w:rPr>
          <w:spacing w:val="-13"/>
        </w:rPr>
        <w:t xml:space="preserve"> </w:t>
      </w:r>
      <w:r>
        <w:rPr>
          <w:spacing w:val="-2"/>
        </w:rPr>
        <w:t>L</w:t>
      </w:r>
      <w:r w:rsidR="001133D0" w:rsidRPr="001133D0">
        <w:rPr>
          <w:spacing w:val="-2"/>
        </w:rPr>
        <w:t>oad</w:t>
      </w:r>
      <w:r w:rsidR="001133D0" w:rsidRPr="001133D0">
        <w:rPr>
          <w:spacing w:val="-12"/>
        </w:rPr>
        <w:t xml:space="preserve"> </w:t>
      </w:r>
      <w:r>
        <w:rPr>
          <w:spacing w:val="-2"/>
        </w:rPr>
        <w:t>R</w:t>
      </w:r>
      <w:r w:rsidR="001133D0" w:rsidRPr="001133D0">
        <w:rPr>
          <w:spacing w:val="-2"/>
        </w:rPr>
        <w:t>equest</w:t>
      </w:r>
      <w:r w:rsidR="001133D0" w:rsidRPr="001133D0">
        <w:rPr>
          <w:spacing w:val="37"/>
        </w:rPr>
        <w:t xml:space="preserve"> </w:t>
      </w:r>
      <w:r w:rsidR="001133D0" w:rsidRPr="001133D0">
        <w:rPr>
          <w:spacing w:val="-2"/>
        </w:rPr>
        <w:t>(b)</w:t>
      </w:r>
      <w:r w:rsidR="001133D0" w:rsidRPr="001133D0">
        <w:rPr>
          <w:spacing w:val="-13"/>
        </w:rPr>
        <w:t xml:space="preserve"> </w:t>
      </w:r>
      <w:r w:rsidR="001133D0" w:rsidRPr="001133D0">
        <w:rPr>
          <w:spacing w:val="-2"/>
        </w:rPr>
        <w:t>determine</w:t>
      </w:r>
      <w:r w:rsidR="001133D0" w:rsidRPr="001133D0">
        <w:rPr>
          <w:spacing w:val="-11"/>
        </w:rPr>
        <w:t xml:space="preserve"> </w:t>
      </w:r>
      <w:r w:rsidR="001133D0" w:rsidRPr="001133D0">
        <w:rPr>
          <w:spacing w:val="-2"/>
        </w:rPr>
        <w:t>potential</w:t>
      </w:r>
      <w:r w:rsidR="001133D0" w:rsidRPr="001133D0">
        <w:rPr>
          <w:spacing w:val="-13"/>
        </w:rPr>
        <w:t xml:space="preserve"> </w:t>
      </w:r>
      <w:r w:rsidR="001133D0" w:rsidRPr="001133D0">
        <w:rPr>
          <w:spacing w:val="-2"/>
        </w:rPr>
        <w:t>system</w:t>
      </w:r>
      <w:r w:rsidR="001133D0" w:rsidRPr="001133D0">
        <w:rPr>
          <w:spacing w:val="-8"/>
        </w:rPr>
        <w:t xml:space="preserve"> </w:t>
      </w:r>
      <w:r w:rsidR="001133D0" w:rsidRPr="001133D0">
        <w:rPr>
          <w:spacing w:val="-2"/>
        </w:rPr>
        <w:t>modifications</w:t>
      </w:r>
      <w:r w:rsidR="001133D0" w:rsidRPr="001133D0">
        <w:rPr>
          <w:spacing w:val="-9"/>
        </w:rPr>
        <w:t xml:space="preserve"> </w:t>
      </w:r>
      <w:r w:rsidR="001133D0" w:rsidRPr="001133D0">
        <w:rPr>
          <w:spacing w:val="-2"/>
        </w:rPr>
        <w:t>that</w:t>
      </w:r>
      <w:r w:rsidR="001133D0" w:rsidRPr="001133D0">
        <w:rPr>
          <w:spacing w:val="-10"/>
        </w:rPr>
        <w:t xml:space="preserve"> </w:t>
      </w:r>
      <w:r w:rsidR="001133D0" w:rsidRPr="001133D0">
        <w:rPr>
          <w:spacing w:val="-2"/>
        </w:rPr>
        <w:t>might</w:t>
      </w:r>
      <w:r w:rsidR="001133D0" w:rsidRPr="001133D0">
        <w:rPr>
          <w:spacing w:val="-10"/>
        </w:rPr>
        <w:t xml:space="preserve"> </w:t>
      </w:r>
      <w:r w:rsidR="001133D0" w:rsidRPr="001133D0">
        <w:rPr>
          <w:spacing w:val="-2"/>
        </w:rPr>
        <w:t>be</w:t>
      </w:r>
      <w:r w:rsidR="001133D0" w:rsidRPr="001133D0">
        <w:rPr>
          <w:spacing w:val="-13"/>
        </w:rPr>
        <w:t xml:space="preserve"> </w:t>
      </w:r>
      <w:r w:rsidR="001133D0" w:rsidRPr="001133D0">
        <w:rPr>
          <w:spacing w:val="-2"/>
        </w:rPr>
        <w:t>necessary</w:t>
      </w:r>
      <w:r w:rsidR="001133D0" w:rsidRPr="001133D0">
        <w:rPr>
          <w:spacing w:val="-11"/>
        </w:rPr>
        <w:t xml:space="preserve"> </w:t>
      </w:r>
      <w:r w:rsidR="001133D0" w:rsidRPr="001133D0">
        <w:rPr>
          <w:spacing w:val="-2"/>
        </w:rPr>
        <w:t>to</w:t>
      </w:r>
      <w:r w:rsidR="001133D0" w:rsidRPr="001133D0">
        <w:rPr>
          <w:spacing w:val="-11"/>
        </w:rPr>
        <w:t xml:space="preserve"> </w:t>
      </w:r>
      <w:r w:rsidR="001133D0" w:rsidRPr="001133D0">
        <w:rPr>
          <w:spacing w:val="-2"/>
        </w:rPr>
        <w:t>facilitate</w:t>
      </w:r>
      <w:r w:rsidR="001133D0" w:rsidRPr="001133D0">
        <w:rPr>
          <w:spacing w:val="-11"/>
        </w:rPr>
        <w:t xml:space="preserve"> </w:t>
      </w:r>
      <w:r w:rsidR="001133D0" w:rsidRPr="001133D0">
        <w:rPr>
          <w:spacing w:val="-2"/>
        </w:rPr>
        <w:t xml:space="preserve">the </w:t>
      </w:r>
      <w:r w:rsidR="001133D0" w:rsidRPr="001133D0">
        <w:rPr>
          <w:spacing w:val="-4"/>
        </w:rPr>
        <w:t>delivery of</w:t>
      </w:r>
      <w:r w:rsidR="001133D0" w:rsidRPr="001133D0">
        <w:rPr>
          <w:spacing w:val="-9"/>
        </w:rPr>
        <w:t xml:space="preserve"> </w:t>
      </w:r>
      <w:r w:rsidR="001133D0" w:rsidRPr="001133D0">
        <w:rPr>
          <w:spacing w:val="-4"/>
        </w:rPr>
        <w:t>energy</w:t>
      </w:r>
      <w:r w:rsidR="001133D0" w:rsidRPr="001133D0">
        <w:rPr>
          <w:spacing w:val="-9"/>
        </w:rPr>
        <w:t xml:space="preserve"> </w:t>
      </w:r>
      <w:r w:rsidR="001133D0" w:rsidRPr="001133D0">
        <w:rPr>
          <w:spacing w:val="-4"/>
        </w:rPr>
        <w:t>into,</w:t>
      </w:r>
      <w:r w:rsidR="001133D0" w:rsidRPr="001133D0">
        <w:rPr>
          <w:spacing w:val="-14"/>
        </w:rPr>
        <w:t xml:space="preserve"> </w:t>
      </w:r>
      <w:r w:rsidR="001133D0" w:rsidRPr="001133D0">
        <w:rPr>
          <w:spacing w:val="-4"/>
        </w:rPr>
        <w:t>out</w:t>
      </w:r>
      <w:r w:rsidR="001133D0" w:rsidRPr="001133D0">
        <w:rPr>
          <w:spacing w:val="-10"/>
        </w:rPr>
        <w:t xml:space="preserve"> </w:t>
      </w:r>
      <w:r w:rsidR="001133D0" w:rsidRPr="001133D0">
        <w:rPr>
          <w:spacing w:val="-4"/>
        </w:rPr>
        <w:t>of</w:t>
      </w:r>
      <w:r w:rsidR="001133D0" w:rsidRPr="001133D0">
        <w:rPr>
          <w:spacing w:val="-11"/>
        </w:rPr>
        <w:t xml:space="preserve"> </w:t>
      </w:r>
      <w:r w:rsidR="001133D0" w:rsidRPr="001133D0">
        <w:rPr>
          <w:spacing w:val="-4"/>
        </w:rPr>
        <w:t>or</w:t>
      </w:r>
      <w:r w:rsidR="001133D0" w:rsidRPr="001133D0">
        <w:rPr>
          <w:spacing w:val="-10"/>
        </w:rPr>
        <w:t xml:space="preserve"> </w:t>
      </w:r>
      <w:r w:rsidR="001133D0" w:rsidRPr="001133D0">
        <w:rPr>
          <w:spacing w:val="-4"/>
        </w:rPr>
        <w:t>across</w:t>
      </w:r>
      <w:r w:rsidR="001133D0" w:rsidRPr="001133D0">
        <w:rPr>
          <w:spacing w:val="-11"/>
        </w:rPr>
        <w:t xml:space="preserve"> </w:t>
      </w:r>
      <w:r w:rsidR="001133D0" w:rsidRPr="001133D0">
        <w:rPr>
          <w:spacing w:val="-4"/>
        </w:rPr>
        <w:t>the</w:t>
      </w:r>
      <w:r w:rsidR="001133D0" w:rsidRPr="001133D0">
        <w:rPr>
          <w:spacing w:val="-6"/>
        </w:rPr>
        <w:t xml:space="preserve"> </w:t>
      </w:r>
      <w:r w:rsidR="001133D0" w:rsidRPr="001133D0">
        <w:rPr>
          <w:spacing w:val="-4"/>
        </w:rPr>
        <w:t>transmission</w:t>
      </w:r>
      <w:r w:rsidR="001133D0" w:rsidRPr="001133D0">
        <w:rPr>
          <w:spacing w:val="-9"/>
        </w:rPr>
        <w:t xml:space="preserve"> </w:t>
      </w:r>
      <w:r w:rsidR="001133D0" w:rsidRPr="001133D0">
        <w:rPr>
          <w:spacing w:val="-4"/>
        </w:rPr>
        <w:t>grid</w:t>
      </w:r>
      <w:r w:rsidR="001133D0" w:rsidRPr="001133D0">
        <w:rPr>
          <w:spacing w:val="-12"/>
        </w:rPr>
        <w:t xml:space="preserve"> </w:t>
      </w:r>
      <w:r w:rsidR="001133D0" w:rsidRPr="001133D0">
        <w:rPr>
          <w:spacing w:val="-4"/>
        </w:rPr>
        <w:t>while</w:t>
      </w:r>
      <w:r w:rsidR="001133D0" w:rsidRPr="001133D0">
        <w:rPr>
          <w:spacing w:val="-6"/>
        </w:rPr>
        <w:t xml:space="preserve"> </w:t>
      </w:r>
      <w:r w:rsidR="001133D0" w:rsidRPr="001133D0">
        <w:rPr>
          <w:spacing w:val="-4"/>
        </w:rPr>
        <w:t>maintaining</w:t>
      </w:r>
      <w:r w:rsidR="001133D0" w:rsidRPr="001133D0">
        <w:rPr>
          <w:spacing w:val="-10"/>
        </w:rPr>
        <w:t xml:space="preserve"> </w:t>
      </w:r>
      <w:r w:rsidR="001133D0" w:rsidRPr="001133D0">
        <w:rPr>
          <w:spacing w:val="-4"/>
        </w:rPr>
        <w:t>system</w:t>
      </w:r>
      <w:r w:rsidR="001133D0" w:rsidRPr="001133D0">
        <w:rPr>
          <w:spacing w:val="-8"/>
        </w:rPr>
        <w:t xml:space="preserve"> </w:t>
      </w:r>
      <w:r w:rsidR="001133D0" w:rsidRPr="001133D0">
        <w:rPr>
          <w:spacing w:val="-4"/>
        </w:rPr>
        <w:t>reliability</w:t>
      </w:r>
      <w:r w:rsidR="001133D0" w:rsidRPr="001133D0">
        <w:rPr>
          <w:spacing w:val="-9"/>
        </w:rPr>
        <w:t xml:space="preserve"> </w:t>
      </w:r>
      <w:r w:rsidR="001133D0" w:rsidRPr="001133D0">
        <w:rPr>
          <w:spacing w:val="-4"/>
        </w:rPr>
        <w:t>(c)</w:t>
      </w:r>
      <w:r w:rsidR="001133D0" w:rsidRPr="001133D0">
        <w:rPr>
          <w:spacing w:val="-6"/>
        </w:rPr>
        <w:t xml:space="preserve"> </w:t>
      </w:r>
      <w:r w:rsidR="001133D0" w:rsidRPr="001133D0">
        <w:rPr>
          <w:spacing w:val="-4"/>
        </w:rPr>
        <w:t>estimate</w:t>
      </w:r>
      <w:r w:rsidR="001133D0" w:rsidRPr="001133D0">
        <w:rPr>
          <w:spacing w:val="-9"/>
        </w:rPr>
        <w:t xml:space="preserve"> </w:t>
      </w:r>
      <w:r w:rsidR="001133D0" w:rsidRPr="001133D0">
        <w:rPr>
          <w:spacing w:val="-4"/>
        </w:rPr>
        <w:t>the</w:t>
      </w:r>
      <w:r w:rsidR="001133D0" w:rsidRPr="001133D0">
        <w:rPr>
          <w:spacing w:val="-6"/>
        </w:rPr>
        <w:t xml:space="preserve"> </w:t>
      </w:r>
      <w:r w:rsidR="001133D0" w:rsidRPr="001133D0">
        <w:rPr>
          <w:spacing w:val="-4"/>
        </w:rPr>
        <w:t>costs</w:t>
      </w:r>
    </w:p>
    <w:p w14:paraId="14FFCA1A" w14:textId="77777777" w:rsidR="00D45237" w:rsidRPr="001133D0" w:rsidRDefault="001133D0">
      <w:pPr>
        <w:pStyle w:val="BodyText"/>
        <w:spacing w:before="105"/>
        <w:ind w:left="372"/>
      </w:pPr>
      <w:r w:rsidRPr="001133D0">
        <w:rPr>
          <w:spacing w:val="-6"/>
        </w:rPr>
        <w:t>associated</w:t>
      </w:r>
      <w:r w:rsidRPr="001133D0">
        <w:rPr>
          <w:spacing w:val="-7"/>
        </w:rPr>
        <w:t xml:space="preserve"> </w:t>
      </w:r>
      <w:r w:rsidRPr="001133D0">
        <w:rPr>
          <w:spacing w:val="-6"/>
        </w:rPr>
        <w:t>with</w:t>
      </w:r>
      <w:r w:rsidRPr="001133D0">
        <w:rPr>
          <w:spacing w:val="-3"/>
        </w:rPr>
        <w:t xml:space="preserve"> </w:t>
      </w:r>
      <w:r w:rsidRPr="001133D0">
        <w:rPr>
          <w:spacing w:val="-6"/>
        </w:rPr>
        <w:t>those</w:t>
      </w:r>
      <w:r w:rsidRPr="001133D0">
        <w:t xml:space="preserve"> </w:t>
      </w:r>
      <w:r w:rsidRPr="001133D0">
        <w:rPr>
          <w:spacing w:val="-6"/>
        </w:rPr>
        <w:t>potential</w:t>
      </w:r>
      <w:r w:rsidRPr="001133D0">
        <w:rPr>
          <w:spacing w:val="-2"/>
        </w:rPr>
        <w:t xml:space="preserve"> </w:t>
      </w:r>
      <w:r w:rsidRPr="001133D0">
        <w:rPr>
          <w:spacing w:val="-6"/>
        </w:rPr>
        <w:t>system</w:t>
      </w:r>
      <w:r w:rsidRPr="001133D0">
        <w:rPr>
          <w:spacing w:val="-5"/>
        </w:rPr>
        <w:t xml:space="preserve"> </w:t>
      </w:r>
      <w:r w:rsidRPr="001133D0">
        <w:rPr>
          <w:spacing w:val="-6"/>
        </w:rPr>
        <w:t>modifications;</w:t>
      </w:r>
      <w:r w:rsidRPr="001133D0">
        <w:rPr>
          <w:spacing w:val="-4"/>
        </w:rPr>
        <w:t xml:space="preserve"> </w:t>
      </w:r>
      <w:r w:rsidRPr="001133D0">
        <w:rPr>
          <w:spacing w:val="-6"/>
        </w:rPr>
        <w:t>and</w:t>
      </w:r>
    </w:p>
    <w:p w14:paraId="2D63A5E9" w14:textId="77777777" w:rsidR="00F22C7A" w:rsidRDefault="00F22C7A">
      <w:pPr>
        <w:pStyle w:val="BodyText"/>
        <w:spacing w:before="107"/>
        <w:ind w:left="372"/>
        <w:rPr>
          <w:spacing w:val="-2"/>
        </w:rPr>
      </w:pPr>
    </w:p>
    <w:p w14:paraId="33F902F0" w14:textId="560232CC" w:rsidR="00D45237" w:rsidRDefault="001133D0">
      <w:pPr>
        <w:pStyle w:val="BodyText"/>
        <w:spacing w:before="107"/>
        <w:ind w:left="372"/>
        <w:rPr>
          <w:spacing w:val="-2"/>
        </w:rPr>
      </w:pPr>
      <w:r w:rsidRPr="001133D0">
        <w:rPr>
          <w:spacing w:val="-2"/>
        </w:rPr>
        <w:t>NOW,</w:t>
      </w:r>
      <w:r w:rsidRPr="001133D0">
        <w:rPr>
          <w:spacing w:val="-13"/>
        </w:rPr>
        <w:t xml:space="preserve"> </w:t>
      </w:r>
      <w:r w:rsidRPr="001133D0">
        <w:rPr>
          <w:spacing w:val="-2"/>
        </w:rPr>
        <w:t>THEREFORE,</w:t>
      </w:r>
      <w:r w:rsidRPr="001133D0">
        <w:rPr>
          <w:spacing w:val="-16"/>
        </w:rPr>
        <w:t xml:space="preserve"> </w:t>
      </w:r>
      <w:r w:rsidRPr="001133D0">
        <w:rPr>
          <w:spacing w:val="-2"/>
        </w:rPr>
        <w:t>in</w:t>
      </w:r>
      <w:r w:rsidRPr="001133D0">
        <w:rPr>
          <w:spacing w:val="-14"/>
        </w:rPr>
        <w:t xml:space="preserve"> </w:t>
      </w:r>
      <w:r w:rsidRPr="001133D0">
        <w:rPr>
          <w:spacing w:val="-2"/>
        </w:rPr>
        <w:t>consideration</w:t>
      </w:r>
      <w:r w:rsidRPr="001133D0">
        <w:rPr>
          <w:spacing w:val="-13"/>
        </w:rPr>
        <w:t xml:space="preserve"> </w:t>
      </w:r>
      <w:r w:rsidRPr="001133D0">
        <w:rPr>
          <w:spacing w:val="-2"/>
        </w:rPr>
        <w:t>of</w:t>
      </w:r>
      <w:r w:rsidRPr="001133D0">
        <w:rPr>
          <w:spacing w:val="-13"/>
        </w:rPr>
        <w:t xml:space="preserve"> </w:t>
      </w:r>
      <w:r w:rsidRPr="001133D0">
        <w:rPr>
          <w:spacing w:val="-2"/>
        </w:rPr>
        <w:t>the</w:t>
      </w:r>
      <w:r w:rsidRPr="001133D0">
        <w:rPr>
          <w:spacing w:val="-15"/>
        </w:rPr>
        <w:t xml:space="preserve"> </w:t>
      </w:r>
      <w:r w:rsidRPr="001133D0">
        <w:rPr>
          <w:spacing w:val="-2"/>
        </w:rPr>
        <w:t>mutual</w:t>
      </w:r>
      <w:r w:rsidRPr="001133D0">
        <w:rPr>
          <w:spacing w:val="-12"/>
        </w:rPr>
        <w:t xml:space="preserve"> </w:t>
      </w:r>
      <w:r w:rsidRPr="001133D0">
        <w:rPr>
          <w:spacing w:val="-2"/>
        </w:rPr>
        <w:t>agreements</w:t>
      </w:r>
      <w:r w:rsidRPr="001133D0">
        <w:rPr>
          <w:spacing w:val="-7"/>
        </w:rPr>
        <w:t xml:space="preserve"> </w:t>
      </w:r>
      <w:r w:rsidRPr="001133D0">
        <w:rPr>
          <w:spacing w:val="-2"/>
        </w:rPr>
        <w:t>herein,</w:t>
      </w:r>
      <w:r w:rsidRPr="001133D0">
        <w:rPr>
          <w:spacing w:val="-16"/>
        </w:rPr>
        <w:t xml:space="preserve"> </w:t>
      </w:r>
      <w:r w:rsidRPr="001133D0">
        <w:rPr>
          <w:spacing w:val="-2"/>
        </w:rPr>
        <w:t>the</w:t>
      </w:r>
      <w:r w:rsidRPr="001133D0">
        <w:rPr>
          <w:spacing w:val="-15"/>
        </w:rPr>
        <w:t xml:space="preserve"> </w:t>
      </w:r>
      <w:r w:rsidRPr="001133D0">
        <w:rPr>
          <w:spacing w:val="-2"/>
        </w:rPr>
        <w:t>Parties</w:t>
      </w:r>
      <w:r w:rsidRPr="001133D0">
        <w:rPr>
          <w:spacing w:val="-15"/>
        </w:rPr>
        <w:t xml:space="preserve"> </w:t>
      </w:r>
      <w:r w:rsidRPr="001133D0">
        <w:rPr>
          <w:spacing w:val="-2"/>
        </w:rPr>
        <w:t>agree</w:t>
      </w:r>
      <w:r w:rsidRPr="001133D0">
        <w:rPr>
          <w:spacing w:val="-13"/>
        </w:rPr>
        <w:t xml:space="preserve"> </w:t>
      </w:r>
      <w:r w:rsidRPr="001133D0">
        <w:rPr>
          <w:spacing w:val="-2"/>
        </w:rPr>
        <w:t>as</w:t>
      </w:r>
      <w:r w:rsidRPr="001133D0">
        <w:rPr>
          <w:spacing w:val="-11"/>
        </w:rPr>
        <w:t xml:space="preserve"> </w:t>
      </w:r>
      <w:r w:rsidRPr="001133D0">
        <w:rPr>
          <w:spacing w:val="-2"/>
        </w:rPr>
        <w:t>follows:</w:t>
      </w:r>
    </w:p>
    <w:p w14:paraId="18361F0E" w14:textId="77777777" w:rsidR="008F1772" w:rsidRPr="001133D0" w:rsidRDefault="008F1772">
      <w:pPr>
        <w:pStyle w:val="BodyText"/>
        <w:spacing w:before="107"/>
        <w:ind w:left="372"/>
      </w:pPr>
    </w:p>
    <w:p w14:paraId="037F4C05" w14:textId="6319BDA4" w:rsidR="00F40EC7" w:rsidRPr="008F1772" w:rsidRDefault="00F40EC7" w:rsidP="00F40EC7">
      <w:pPr>
        <w:pStyle w:val="ListParagraph"/>
        <w:numPr>
          <w:ilvl w:val="0"/>
          <w:numId w:val="4"/>
        </w:numPr>
        <w:tabs>
          <w:tab w:val="left" w:pos="1435"/>
        </w:tabs>
        <w:spacing w:before="174"/>
        <w:rPr>
          <w:u w:val="thick"/>
        </w:rPr>
      </w:pPr>
      <w:r w:rsidRPr="008F1772">
        <w:rPr>
          <w:u w:val="thick"/>
        </w:rPr>
        <w:t>Defined Terms Used in This Agreement</w:t>
      </w:r>
    </w:p>
    <w:p w14:paraId="61B62AB9" w14:textId="5FE2BE24" w:rsidR="00F40EC7" w:rsidRPr="00F22C7A" w:rsidRDefault="00F40EC7" w:rsidP="007E3F3F">
      <w:pPr>
        <w:pStyle w:val="BodyText"/>
        <w:spacing w:before="238" w:line="206" w:lineRule="auto"/>
        <w:ind w:left="360" w:right="346" w:firstLine="720"/>
      </w:pPr>
      <w:r>
        <w:t>Capitalized terms not otherwise defined in this Agreement shall have the meaning given to them by the SPP Open Access Transmission Tariff (“Tariff”).</w:t>
      </w:r>
    </w:p>
    <w:p w14:paraId="72F29391" w14:textId="6AC7867D" w:rsidR="00D45237" w:rsidRPr="001133D0" w:rsidRDefault="001133D0">
      <w:pPr>
        <w:pStyle w:val="ListParagraph"/>
        <w:numPr>
          <w:ilvl w:val="0"/>
          <w:numId w:val="4"/>
        </w:numPr>
        <w:tabs>
          <w:tab w:val="left" w:pos="1435"/>
        </w:tabs>
        <w:spacing w:before="174"/>
      </w:pPr>
      <w:r w:rsidRPr="001133D0">
        <w:rPr>
          <w:u w:val="thick"/>
        </w:rPr>
        <w:t>Performance</w:t>
      </w:r>
      <w:r w:rsidRPr="001133D0">
        <w:rPr>
          <w:spacing w:val="27"/>
          <w:u w:val="thick"/>
        </w:rPr>
        <w:t xml:space="preserve"> </w:t>
      </w:r>
      <w:r w:rsidRPr="001133D0">
        <w:rPr>
          <w:u w:val="thick"/>
        </w:rPr>
        <w:t>of</w:t>
      </w:r>
      <w:r w:rsidRPr="001133D0">
        <w:rPr>
          <w:spacing w:val="33"/>
          <w:u w:val="thick"/>
        </w:rPr>
        <w:t xml:space="preserve"> </w:t>
      </w:r>
      <w:r w:rsidRPr="001133D0">
        <w:rPr>
          <w:u w:val="thick"/>
        </w:rPr>
        <w:t>Provisional</w:t>
      </w:r>
      <w:r w:rsidRPr="001133D0">
        <w:rPr>
          <w:spacing w:val="-9"/>
          <w:u w:val="thick"/>
        </w:rPr>
        <w:t xml:space="preserve"> </w:t>
      </w:r>
      <w:r w:rsidRPr="001133D0">
        <w:rPr>
          <w:u w:val="thick"/>
        </w:rPr>
        <w:t>Load</w:t>
      </w:r>
      <w:r w:rsidRPr="001133D0">
        <w:rPr>
          <w:spacing w:val="-10"/>
          <w:u w:val="thick"/>
        </w:rPr>
        <w:t xml:space="preserve"> </w:t>
      </w:r>
      <w:r w:rsidRPr="001133D0">
        <w:rPr>
          <w:u w:val="thick"/>
        </w:rPr>
        <w:t>Process</w:t>
      </w:r>
      <w:r w:rsidRPr="001133D0">
        <w:rPr>
          <w:spacing w:val="35"/>
          <w:u w:val="thick"/>
        </w:rPr>
        <w:t xml:space="preserve"> </w:t>
      </w:r>
      <w:r w:rsidRPr="001133D0">
        <w:rPr>
          <w:spacing w:val="-4"/>
          <w:u w:val="thick"/>
        </w:rPr>
        <w:t>Study</w:t>
      </w:r>
    </w:p>
    <w:p w14:paraId="5F140E78" w14:textId="77777777" w:rsidR="00D45237" w:rsidRPr="001133D0" w:rsidRDefault="001133D0" w:rsidP="00F22C7A">
      <w:pPr>
        <w:pStyle w:val="BodyText"/>
        <w:spacing w:before="238" w:line="206" w:lineRule="auto"/>
        <w:ind w:left="360" w:right="346" w:firstLine="720"/>
      </w:pPr>
      <w:r w:rsidRPr="001133D0">
        <w:t>SPP agrees</w:t>
      </w:r>
      <w:r w:rsidRPr="001133D0">
        <w:rPr>
          <w:spacing w:val="-2"/>
        </w:rPr>
        <w:t xml:space="preserve"> </w:t>
      </w:r>
      <w:r w:rsidRPr="001133D0">
        <w:t>to</w:t>
      </w:r>
      <w:r w:rsidRPr="001133D0">
        <w:rPr>
          <w:spacing w:val="-2"/>
        </w:rPr>
        <w:t xml:space="preserve"> </w:t>
      </w:r>
      <w:r w:rsidRPr="001133D0">
        <w:t>provide</w:t>
      </w:r>
      <w:r w:rsidRPr="001133D0">
        <w:rPr>
          <w:spacing w:val="-6"/>
        </w:rPr>
        <w:t xml:space="preserve"> </w:t>
      </w:r>
      <w:r w:rsidRPr="001133D0">
        <w:t>all</w:t>
      </w:r>
      <w:r w:rsidRPr="001133D0">
        <w:rPr>
          <w:spacing w:val="-1"/>
        </w:rPr>
        <w:t xml:space="preserve"> </w:t>
      </w:r>
      <w:r w:rsidRPr="001133D0">
        <w:t>necessary labor, facilities, transportation</w:t>
      </w:r>
      <w:r w:rsidRPr="001133D0">
        <w:rPr>
          <w:spacing w:val="-2"/>
        </w:rPr>
        <w:t xml:space="preserve"> </w:t>
      </w:r>
      <w:r w:rsidRPr="001133D0">
        <w:t>and</w:t>
      </w:r>
      <w:r w:rsidRPr="001133D0">
        <w:rPr>
          <w:spacing w:val="-5"/>
        </w:rPr>
        <w:t xml:space="preserve"> </w:t>
      </w:r>
      <w:r w:rsidRPr="001133D0">
        <w:t>supervision necessary to</w:t>
      </w:r>
      <w:r w:rsidRPr="001133D0">
        <w:rPr>
          <w:spacing w:val="-2"/>
        </w:rPr>
        <w:t xml:space="preserve"> </w:t>
      </w:r>
      <w:r w:rsidRPr="001133D0">
        <w:t>perform the PLPS</w:t>
      </w:r>
      <w:r w:rsidRPr="001133D0">
        <w:rPr>
          <w:spacing w:val="13"/>
        </w:rPr>
        <w:t xml:space="preserve"> </w:t>
      </w:r>
      <w:r w:rsidRPr="001133D0">
        <w:t>to</w:t>
      </w:r>
      <w:r w:rsidRPr="001133D0">
        <w:rPr>
          <w:spacing w:val="14"/>
        </w:rPr>
        <w:t xml:space="preserve"> </w:t>
      </w:r>
      <w:r w:rsidRPr="001133D0">
        <w:t>evaluate</w:t>
      </w:r>
      <w:r w:rsidRPr="001133D0">
        <w:rPr>
          <w:spacing w:val="13"/>
        </w:rPr>
        <w:t xml:space="preserve"> </w:t>
      </w:r>
      <w:r w:rsidRPr="001133D0">
        <w:t>the impact</w:t>
      </w:r>
      <w:r w:rsidRPr="001133D0">
        <w:rPr>
          <w:spacing w:val="14"/>
        </w:rPr>
        <w:t xml:space="preserve"> </w:t>
      </w:r>
      <w:r w:rsidRPr="001133D0">
        <w:t>on</w:t>
      </w:r>
      <w:r w:rsidRPr="001133D0">
        <w:rPr>
          <w:spacing w:val="17"/>
        </w:rPr>
        <w:t xml:space="preserve"> </w:t>
      </w:r>
      <w:r w:rsidRPr="001133D0">
        <w:t>the</w:t>
      </w:r>
      <w:r w:rsidRPr="001133D0">
        <w:rPr>
          <w:spacing w:val="16"/>
        </w:rPr>
        <w:t xml:space="preserve"> </w:t>
      </w:r>
      <w:r w:rsidRPr="001133D0">
        <w:t>Transmission System caused</w:t>
      </w:r>
      <w:r w:rsidRPr="001133D0">
        <w:rPr>
          <w:spacing w:val="14"/>
        </w:rPr>
        <w:t xml:space="preserve"> </w:t>
      </w:r>
      <w:r w:rsidRPr="001133D0">
        <w:t>by</w:t>
      </w:r>
      <w:r w:rsidRPr="001133D0">
        <w:rPr>
          <w:spacing w:val="16"/>
        </w:rPr>
        <w:t xml:space="preserve"> </w:t>
      </w:r>
      <w:r w:rsidRPr="001133D0">
        <w:t>modifying</w:t>
      </w:r>
      <w:r w:rsidRPr="001133D0">
        <w:rPr>
          <w:spacing w:val="17"/>
        </w:rPr>
        <w:t xml:space="preserve"> </w:t>
      </w:r>
      <w:r w:rsidRPr="001133D0">
        <w:t>an</w:t>
      </w:r>
      <w:r w:rsidRPr="001133D0">
        <w:rPr>
          <w:spacing w:val="14"/>
        </w:rPr>
        <w:t xml:space="preserve"> </w:t>
      </w:r>
      <w:r w:rsidRPr="001133D0">
        <w:t>existing</w:t>
      </w:r>
      <w:r w:rsidRPr="001133D0">
        <w:rPr>
          <w:spacing w:val="14"/>
        </w:rPr>
        <w:t xml:space="preserve"> </w:t>
      </w:r>
      <w:r w:rsidRPr="001133D0">
        <w:t>delivery</w:t>
      </w:r>
      <w:r w:rsidRPr="001133D0">
        <w:rPr>
          <w:spacing w:val="18"/>
        </w:rPr>
        <w:t xml:space="preserve"> </w:t>
      </w:r>
      <w:r w:rsidRPr="001133D0">
        <w:t>point or establishing</w:t>
      </w:r>
      <w:r w:rsidRPr="001133D0">
        <w:rPr>
          <w:spacing w:val="14"/>
        </w:rPr>
        <w:t xml:space="preserve"> </w:t>
      </w:r>
      <w:r w:rsidRPr="001133D0">
        <w:t>a</w:t>
      </w:r>
      <w:r w:rsidRPr="001133D0">
        <w:rPr>
          <w:spacing w:val="14"/>
        </w:rPr>
        <w:t xml:space="preserve"> </w:t>
      </w:r>
      <w:r w:rsidRPr="001133D0">
        <w:t>new delivery</w:t>
      </w:r>
      <w:r w:rsidRPr="001133D0">
        <w:rPr>
          <w:spacing w:val="17"/>
        </w:rPr>
        <w:t xml:space="preserve"> </w:t>
      </w:r>
      <w:r w:rsidRPr="001133D0">
        <w:t>point. Transmission Service may be</w:t>
      </w:r>
      <w:r w:rsidRPr="001133D0">
        <w:rPr>
          <w:spacing w:val="18"/>
        </w:rPr>
        <w:t xml:space="preserve"> </w:t>
      </w:r>
      <w:r w:rsidRPr="001133D0">
        <w:t>granted as</w:t>
      </w:r>
      <w:r w:rsidRPr="001133D0">
        <w:rPr>
          <w:spacing w:val="-3"/>
        </w:rPr>
        <w:t xml:space="preserve"> </w:t>
      </w:r>
      <w:r w:rsidRPr="001133D0">
        <w:t>a result</w:t>
      </w:r>
      <w:r w:rsidRPr="001133D0">
        <w:rPr>
          <w:spacing w:val="-4"/>
        </w:rPr>
        <w:t xml:space="preserve"> </w:t>
      </w:r>
      <w:r w:rsidRPr="001133D0">
        <w:t>of this PLPS.</w:t>
      </w:r>
      <w:r w:rsidRPr="001133D0">
        <w:rPr>
          <w:spacing w:val="38"/>
        </w:rPr>
        <w:t xml:space="preserve"> </w:t>
      </w:r>
      <w:r w:rsidRPr="001133D0">
        <w:t>SPP</w:t>
      </w:r>
      <w:r w:rsidRPr="001133D0">
        <w:rPr>
          <w:spacing w:val="-2"/>
        </w:rPr>
        <w:t xml:space="preserve"> </w:t>
      </w:r>
      <w:r w:rsidRPr="001133D0">
        <w:t>shall use its sole discretion as to the scope, details and methods used to perform the PLPS.</w:t>
      </w:r>
    </w:p>
    <w:p w14:paraId="1F7C07E8" w14:textId="48C54BFE" w:rsidR="00D45237" w:rsidRPr="001133D0" w:rsidRDefault="001133D0">
      <w:pPr>
        <w:pStyle w:val="BodyText"/>
        <w:spacing w:before="247" w:line="201" w:lineRule="auto"/>
        <w:ind w:left="374" w:firstLine="703"/>
      </w:pPr>
      <w:r w:rsidRPr="001133D0">
        <w:t>The</w:t>
      </w:r>
      <w:r w:rsidRPr="001133D0">
        <w:rPr>
          <w:spacing w:val="-7"/>
        </w:rPr>
        <w:t xml:space="preserve"> </w:t>
      </w:r>
      <w:r w:rsidRPr="001133D0">
        <w:t>Requestor</w:t>
      </w:r>
      <w:r w:rsidRPr="001133D0">
        <w:rPr>
          <w:spacing w:val="-8"/>
        </w:rPr>
        <w:t xml:space="preserve"> </w:t>
      </w:r>
      <w:r w:rsidRPr="001133D0">
        <w:t>agrees</w:t>
      </w:r>
      <w:r w:rsidRPr="001133D0">
        <w:rPr>
          <w:spacing w:val="-13"/>
        </w:rPr>
        <w:t xml:space="preserve"> </w:t>
      </w:r>
      <w:r w:rsidRPr="001133D0">
        <w:t>to</w:t>
      </w:r>
      <w:r w:rsidRPr="001133D0">
        <w:rPr>
          <w:spacing w:val="-16"/>
        </w:rPr>
        <w:t xml:space="preserve"> </w:t>
      </w:r>
      <w:r w:rsidRPr="001133D0">
        <w:t>compensate</w:t>
      </w:r>
      <w:r w:rsidRPr="001133D0">
        <w:rPr>
          <w:spacing w:val="-12"/>
        </w:rPr>
        <w:t xml:space="preserve"> </w:t>
      </w:r>
      <w:r w:rsidRPr="001133D0">
        <w:t>SPP</w:t>
      </w:r>
      <w:r w:rsidRPr="001133D0">
        <w:rPr>
          <w:spacing w:val="-10"/>
        </w:rPr>
        <w:t xml:space="preserve"> </w:t>
      </w:r>
      <w:r w:rsidRPr="001133D0">
        <w:t>in</w:t>
      </w:r>
      <w:r w:rsidRPr="001133D0">
        <w:rPr>
          <w:spacing w:val="-13"/>
        </w:rPr>
        <w:t xml:space="preserve"> </w:t>
      </w:r>
      <w:r w:rsidRPr="001133D0">
        <w:t>accordance</w:t>
      </w:r>
      <w:r w:rsidRPr="001133D0">
        <w:rPr>
          <w:spacing w:val="-15"/>
        </w:rPr>
        <w:t xml:space="preserve"> </w:t>
      </w:r>
      <w:r w:rsidRPr="001133D0">
        <w:t>with</w:t>
      </w:r>
      <w:r w:rsidRPr="001133D0">
        <w:rPr>
          <w:spacing w:val="-13"/>
        </w:rPr>
        <w:t xml:space="preserve"> </w:t>
      </w:r>
      <w:r w:rsidRPr="001133D0">
        <w:t>Sections</w:t>
      </w:r>
      <w:r w:rsidRPr="001133D0">
        <w:rPr>
          <w:spacing w:val="-10"/>
        </w:rPr>
        <w:t xml:space="preserve"> </w:t>
      </w:r>
      <w:r w:rsidR="004C099D">
        <w:t>9</w:t>
      </w:r>
      <w:r w:rsidRPr="001133D0">
        <w:t>.0</w:t>
      </w:r>
      <w:r w:rsidRPr="001133D0">
        <w:rPr>
          <w:spacing w:val="-6"/>
        </w:rPr>
        <w:t xml:space="preserve"> </w:t>
      </w:r>
      <w:r w:rsidRPr="001133D0">
        <w:t>and</w:t>
      </w:r>
      <w:r w:rsidRPr="001133D0">
        <w:rPr>
          <w:spacing w:val="-14"/>
        </w:rPr>
        <w:t xml:space="preserve"> </w:t>
      </w:r>
      <w:r w:rsidR="004C099D">
        <w:t>10</w:t>
      </w:r>
      <w:r w:rsidRPr="001133D0">
        <w:t>.0</w:t>
      </w:r>
      <w:r w:rsidRPr="001133D0">
        <w:rPr>
          <w:spacing w:val="-8"/>
        </w:rPr>
        <w:t xml:space="preserve"> </w:t>
      </w:r>
      <w:r w:rsidRPr="001133D0">
        <w:t>of</w:t>
      </w:r>
      <w:r w:rsidRPr="001133D0">
        <w:rPr>
          <w:spacing w:val="-15"/>
        </w:rPr>
        <w:t xml:space="preserve"> </w:t>
      </w:r>
      <w:r w:rsidRPr="001133D0">
        <w:t>this</w:t>
      </w:r>
      <w:r w:rsidRPr="001133D0">
        <w:rPr>
          <w:spacing w:val="-7"/>
        </w:rPr>
        <w:t xml:space="preserve"> </w:t>
      </w:r>
      <w:r w:rsidRPr="001133D0">
        <w:t>Agreement.</w:t>
      </w:r>
      <w:r w:rsidRPr="001133D0">
        <w:rPr>
          <w:spacing w:val="27"/>
        </w:rPr>
        <w:t xml:space="preserve"> </w:t>
      </w:r>
      <w:r w:rsidRPr="001133D0">
        <w:t>The Requestor shall provide information as requested by SPP.</w:t>
      </w:r>
    </w:p>
    <w:p w14:paraId="744821D9" w14:textId="77777777" w:rsidR="00D45237" w:rsidRPr="001133D0" w:rsidRDefault="00D45237">
      <w:pPr>
        <w:pStyle w:val="BodyText"/>
        <w:spacing w:before="174"/>
      </w:pPr>
    </w:p>
    <w:p w14:paraId="0E47887B" w14:textId="77777777" w:rsidR="00D45237" w:rsidRPr="00F22C7A" w:rsidRDefault="001133D0">
      <w:pPr>
        <w:pStyle w:val="ListParagraph"/>
        <w:numPr>
          <w:ilvl w:val="0"/>
          <w:numId w:val="4"/>
        </w:numPr>
        <w:tabs>
          <w:tab w:val="left" w:pos="1435"/>
        </w:tabs>
        <w:rPr>
          <w:u w:val="thick"/>
        </w:rPr>
      </w:pPr>
      <w:r w:rsidRPr="00F22C7A">
        <w:rPr>
          <w:u w:val="thick"/>
        </w:rPr>
        <w:t>Scope</w:t>
      </w:r>
      <w:r w:rsidRPr="00F22C7A">
        <w:rPr>
          <w:spacing w:val="3"/>
          <w:u w:val="thick"/>
        </w:rPr>
        <w:t xml:space="preserve"> </w:t>
      </w:r>
      <w:r w:rsidRPr="00F22C7A">
        <w:rPr>
          <w:u w:val="thick"/>
        </w:rPr>
        <w:t>of</w:t>
      </w:r>
      <w:r w:rsidRPr="00F22C7A">
        <w:rPr>
          <w:spacing w:val="11"/>
          <w:u w:val="thick"/>
        </w:rPr>
        <w:t xml:space="preserve"> </w:t>
      </w:r>
      <w:r w:rsidRPr="00F22C7A">
        <w:rPr>
          <w:u w:val="thick"/>
        </w:rPr>
        <w:t>Provisional</w:t>
      </w:r>
      <w:r w:rsidRPr="00F22C7A">
        <w:rPr>
          <w:spacing w:val="-9"/>
          <w:u w:val="thick"/>
        </w:rPr>
        <w:t xml:space="preserve"> </w:t>
      </w:r>
      <w:r w:rsidRPr="00F22C7A">
        <w:rPr>
          <w:u w:val="thick"/>
        </w:rPr>
        <w:t>Load</w:t>
      </w:r>
      <w:r w:rsidRPr="00F22C7A">
        <w:rPr>
          <w:spacing w:val="-9"/>
          <w:u w:val="thick"/>
        </w:rPr>
        <w:t xml:space="preserve"> </w:t>
      </w:r>
      <w:r w:rsidRPr="00F22C7A">
        <w:rPr>
          <w:u w:val="thick"/>
        </w:rPr>
        <w:t>Process</w:t>
      </w:r>
      <w:r w:rsidRPr="00F22C7A">
        <w:rPr>
          <w:spacing w:val="27"/>
          <w:u w:val="thick"/>
        </w:rPr>
        <w:t xml:space="preserve"> </w:t>
      </w:r>
      <w:r w:rsidRPr="00F22C7A">
        <w:rPr>
          <w:spacing w:val="-4"/>
          <w:u w:val="thick"/>
        </w:rPr>
        <w:t>Study</w:t>
      </w:r>
    </w:p>
    <w:p w14:paraId="4D752970" w14:textId="77777777" w:rsidR="009B146E" w:rsidRPr="001133D0" w:rsidRDefault="009B146E">
      <w:pPr>
        <w:pStyle w:val="BodyText"/>
        <w:spacing w:before="6" w:line="206" w:lineRule="auto"/>
        <w:ind w:left="372" w:right="344" w:firstLine="705"/>
        <w:rPr>
          <w:sz w:val="13"/>
        </w:rPr>
      </w:pPr>
    </w:p>
    <w:p w14:paraId="145BBD69" w14:textId="0C5BD0AE" w:rsidR="00D45237" w:rsidRPr="001133D0" w:rsidRDefault="001133D0">
      <w:pPr>
        <w:pStyle w:val="BodyText"/>
        <w:spacing w:before="6" w:line="206" w:lineRule="auto"/>
        <w:ind w:left="372" w:right="344" w:firstLine="705"/>
      </w:pPr>
      <w:r w:rsidRPr="001133D0">
        <w:t>A</w:t>
      </w:r>
      <w:r w:rsidRPr="001133D0">
        <w:rPr>
          <w:spacing w:val="-8"/>
        </w:rPr>
        <w:t xml:space="preserve"> </w:t>
      </w:r>
      <w:r w:rsidRPr="001133D0">
        <w:t>teleconference</w:t>
      </w:r>
      <w:r w:rsidRPr="001133D0">
        <w:rPr>
          <w:spacing w:val="-7"/>
        </w:rPr>
        <w:t xml:space="preserve"> </w:t>
      </w:r>
      <w:r w:rsidRPr="001133D0">
        <w:t>meeting</w:t>
      </w:r>
      <w:r w:rsidRPr="001133D0">
        <w:rPr>
          <w:spacing w:val="-10"/>
        </w:rPr>
        <w:t xml:space="preserve"> </w:t>
      </w:r>
      <w:r w:rsidRPr="001133D0">
        <w:t>between</w:t>
      </w:r>
      <w:r w:rsidRPr="001133D0">
        <w:rPr>
          <w:spacing w:val="-11"/>
        </w:rPr>
        <w:t xml:space="preserve"> </w:t>
      </w:r>
      <w:r w:rsidRPr="001133D0">
        <w:t>SPP</w:t>
      </w:r>
      <w:r w:rsidRPr="001133D0">
        <w:rPr>
          <w:spacing w:val="-10"/>
        </w:rPr>
        <w:t xml:space="preserve"> </w:t>
      </w:r>
      <w:r w:rsidRPr="001133D0">
        <w:t>and</w:t>
      </w:r>
      <w:r w:rsidRPr="001133D0">
        <w:rPr>
          <w:spacing w:val="-8"/>
        </w:rPr>
        <w:t xml:space="preserve"> </w:t>
      </w:r>
      <w:r w:rsidRPr="001133D0">
        <w:t>the</w:t>
      </w:r>
      <w:r w:rsidRPr="001133D0">
        <w:rPr>
          <w:spacing w:val="-9"/>
        </w:rPr>
        <w:t xml:space="preserve"> </w:t>
      </w:r>
      <w:r w:rsidRPr="001133D0">
        <w:t>Requestor,</w:t>
      </w:r>
      <w:r w:rsidRPr="001133D0">
        <w:rPr>
          <w:spacing w:val="-9"/>
        </w:rPr>
        <w:t xml:space="preserve"> </w:t>
      </w:r>
      <w:r w:rsidRPr="001133D0">
        <w:t>if</w:t>
      </w:r>
      <w:r w:rsidRPr="001133D0">
        <w:rPr>
          <w:spacing w:val="-7"/>
        </w:rPr>
        <w:t xml:space="preserve"> </w:t>
      </w:r>
      <w:r w:rsidRPr="001133D0">
        <w:t>necessary,</w:t>
      </w:r>
      <w:r w:rsidRPr="001133D0">
        <w:rPr>
          <w:spacing w:val="-9"/>
        </w:rPr>
        <w:t xml:space="preserve"> </w:t>
      </w:r>
      <w:r w:rsidRPr="001133D0">
        <w:t>shall</w:t>
      </w:r>
      <w:r w:rsidRPr="001133D0">
        <w:rPr>
          <w:spacing w:val="-9"/>
        </w:rPr>
        <w:t xml:space="preserve"> </w:t>
      </w:r>
      <w:r w:rsidRPr="001133D0">
        <w:t>be</w:t>
      </w:r>
      <w:r w:rsidRPr="001133D0">
        <w:rPr>
          <w:spacing w:val="-10"/>
        </w:rPr>
        <w:t xml:space="preserve"> </w:t>
      </w:r>
      <w:r w:rsidRPr="001133D0">
        <w:t>held</w:t>
      </w:r>
      <w:r w:rsidRPr="001133D0">
        <w:rPr>
          <w:spacing w:val="-6"/>
        </w:rPr>
        <w:t xml:space="preserve"> </w:t>
      </w:r>
      <w:r w:rsidRPr="001133D0">
        <w:t>as</w:t>
      </w:r>
      <w:r w:rsidRPr="001133D0">
        <w:rPr>
          <w:spacing w:val="-9"/>
        </w:rPr>
        <w:t xml:space="preserve"> </w:t>
      </w:r>
      <w:r w:rsidRPr="001133D0">
        <w:t>soon</w:t>
      </w:r>
      <w:r w:rsidRPr="001133D0">
        <w:rPr>
          <w:spacing w:val="-9"/>
        </w:rPr>
        <w:t xml:space="preserve"> </w:t>
      </w:r>
      <w:r w:rsidRPr="001133D0">
        <w:t>as</w:t>
      </w:r>
      <w:r w:rsidRPr="001133D0">
        <w:rPr>
          <w:spacing w:val="-7"/>
        </w:rPr>
        <w:t xml:space="preserve"> </w:t>
      </w:r>
      <w:r w:rsidRPr="001133D0">
        <w:t>practical after execution of this Agreement to: (a) review the application</w:t>
      </w:r>
      <w:r w:rsidRPr="001133D0">
        <w:rPr>
          <w:spacing w:val="23"/>
        </w:rPr>
        <w:t xml:space="preserve"> </w:t>
      </w:r>
      <w:r w:rsidRPr="001133D0">
        <w:t>and</w:t>
      </w:r>
      <w:r w:rsidRPr="001133D0">
        <w:rPr>
          <w:spacing w:val="15"/>
        </w:rPr>
        <w:t xml:space="preserve"> </w:t>
      </w:r>
      <w:r w:rsidRPr="001133D0">
        <w:t>any</w:t>
      </w:r>
      <w:r w:rsidRPr="001133D0">
        <w:rPr>
          <w:spacing w:val="24"/>
        </w:rPr>
        <w:t xml:space="preserve"> </w:t>
      </w:r>
      <w:r w:rsidRPr="001133D0">
        <w:t>known</w:t>
      </w:r>
      <w:r w:rsidRPr="001133D0">
        <w:rPr>
          <w:spacing w:val="23"/>
        </w:rPr>
        <w:t xml:space="preserve"> </w:t>
      </w:r>
      <w:r w:rsidRPr="001133D0">
        <w:t>issue</w:t>
      </w:r>
      <w:r w:rsidRPr="001133D0">
        <w:rPr>
          <w:spacing w:val="22"/>
        </w:rPr>
        <w:t xml:space="preserve"> </w:t>
      </w:r>
      <w:r w:rsidRPr="001133D0">
        <w:t>that</w:t>
      </w:r>
      <w:r w:rsidRPr="001133D0">
        <w:rPr>
          <w:spacing w:val="17"/>
        </w:rPr>
        <w:t xml:space="preserve"> </w:t>
      </w:r>
      <w:r w:rsidRPr="001133D0">
        <w:t>could</w:t>
      </w:r>
      <w:r w:rsidRPr="001133D0">
        <w:rPr>
          <w:spacing w:val="22"/>
        </w:rPr>
        <w:t xml:space="preserve"> </w:t>
      </w:r>
      <w:r w:rsidRPr="001133D0">
        <w:t>affect</w:t>
      </w:r>
      <w:r w:rsidRPr="001133D0">
        <w:rPr>
          <w:spacing w:val="25"/>
        </w:rPr>
        <w:t xml:space="preserve"> </w:t>
      </w:r>
      <w:r w:rsidRPr="001133D0">
        <w:t>the</w:t>
      </w:r>
      <w:r w:rsidRPr="001133D0">
        <w:rPr>
          <w:spacing w:val="16"/>
        </w:rPr>
        <w:t xml:space="preserve"> </w:t>
      </w:r>
      <w:r w:rsidRPr="001133D0">
        <w:t>scope</w:t>
      </w:r>
      <w:r w:rsidRPr="001133D0">
        <w:rPr>
          <w:spacing w:val="22"/>
        </w:rPr>
        <w:t xml:space="preserve"> </w:t>
      </w:r>
      <w:r w:rsidRPr="001133D0">
        <w:t>of</w:t>
      </w:r>
      <w:r w:rsidRPr="001133D0">
        <w:rPr>
          <w:spacing w:val="24"/>
        </w:rPr>
        <w:t xml:space="preserve"> </w:t>
      </w:r>
      <w:r w:rsidRPr="001133D0">
        <w:t>the PLPS;</w:t>
      </w:r>
      <w:r w:rsidRPr="001133D0">
        <w:rPr>
          <w:spacing w:val="25"/>
        </w:rPr>
        <w:t xml:space="preserve"> </w:t>
      </w:r>
      <w:r w:rsidRPr="001133D0">
        <w:t>(b)</w:t>
      </w:r>
      <w:r w:rsidRPr="001133D0">
        <w:rPr>
          <w:spacing w:val="22"/>
        </w:rPr>
        <w:t xml:space="preserve"> </w:t>
      </w:r>
      <w:r w:rsidRPr="001133D0">
        <w:t>develop</w:t>
      </w:r>
      <w:r w:rsidRPr="001133D0">
        <w:rPr>
          <w:spacing w:val="23"/>
        </w:rPr>
        <w:t xml:space="preserve"> </w:t>
      </w:r>
      <w:r w:rsidRPr="001133D0">
        <w:t>a</w:t>
      </w:r>
      <w:r w:rsidRPr="001133D0">
        <w:rPr>
          <w:spacing w:val="19"/>
        </w:rPr>
        <w:t xml:space="preserve"> </w:t>
      </w:r>
      <w:r w:rsidRPr="001133D0">
        <w:t>scope</w:t>
      </w:r>
      <w:r w:rsidRPr="001133D0">
        <w:rPr>
          <w:spacing w:val="24"/>
        </w:rPr>
        <w:t xml:space="preserve"> </w:t>
      </w:r>
      <w:r w:rsidRPr="001133D0">
        <w:t>of PLPS;</w:t>
      </w:r>
      <w:r w:rsidRPr="001133D0">
        <w:rPr>
          <w:spacing w:val="21"/>
        </w:rPr>
        <w:t xml:space="preserve"> </w:t>
      </w:r>
      <w:r w:rsidRPr="001133D0">
        <w:t>and</w:t>
      </w:r>
      <w:r w:rsidRPr="001133D0">
        <w:rPr>
          <w:spacing w:val="17"/>
        </w:rPr>
        <w:t xml:space="preserve"> </w:t>
      </w:r>
      <w:r w:rsidRPr="001133D0">
        <w:t>(c) set</w:t>
      </w:r>
      <w:r w:rsidRPr="001133D0">
        <w:rPr>
          <w:spacing w:val="20"/>
        </w:rPr>
        <w:t xml:space="preserve"> </w:t>
      </w:r>
      <w:r w:rsidRPr="001133D0">
        <w:t>a target study</w:t>
      </w:r>
      <w:r w:rsidRPr="001133D0">
        <w:rPr>
          <w:spacing w:val="21"/>
        </w:rPr>
        <w:t xml:space="preserve"> </w:t>
      </w:r>
      <w:r w:rsidRPr="001133D0">
        <w:t>due date approximately ninety (90)</w:t>
      </w:r>
      <w:r w:rsidRPr="001133D0">
        <w:rPr>
          <w:spacing w:val="22"/>
        </w:rPr>
        <w:t xml:space="preserve"> </w:t>
      </w:r>
      <w:r w:rsidRPr="001133D0">
        <w:t>days</w:t>
      </w:r>
      <w:r w:rsidRPr="001133D0">
        <w:rPr>
          <w:spacing w:val="21"/>
        </w:rPr>
        <w:t xml:space="preserve"> </w:t>
      </w:r>
      <w:r w:rsidRPr="001133D0">
        <w:t>from the scoping call. The PLPS will perform the following analysis as requested:</w:t>
      </w:r>
    </w:p>
    <w:p w14:paraId="1E7E291B" w14:textId="77777777" w:rsidR="00D45237" w:rsidRPr="001133D0" w:rsidRDefault="001133D0">
      <w:pPr>
        <w:pStyle w:val="ListParagraph"/>
        <w:numPr>
          <w:ilvl w:val="1"/>
          <w:numId w:val="4"/>
        </w:numPr>
        <w:tabs>
          <w:tab w:val="left" w:pos="1520"/>
        </w:tabs>
        <w:spacing w:before="201"/>
        <w:ind w:left="1520" w:hanging="359"/>
      </w:pPr>
      <w:r w:rsidRPr="001133D0">
        <w:lastRenderedPageBreak/>
        <w:t>Steady</w:t>
      </w:r>
      <w:r w:rsidRPr="001133D0">
        <w:rPr>
          <w:spacing w:val="-12"/>
        </w:rPr>
        <w:t xml:space="preserve"> </w:t>
      </w:r>
      <w:r w:rsidRPr="001133D0">
        <w:t>State</w:t>
      </w:r>
      <w:r w:rsidRPr="001133D0">
        <w:rPr>
          <w:spacing w:val="-10"/>
        </w:rPr>
        <w:t xml:space="preserve"> </w:t>
      </w:r>
      <w:r w:rsidRPr="001133D0">
        <w:t>Analysis</w:t>
      </w:r>
      <w:r w:rsidRPr="001133D0">
        <w:rPr>
          <w:spacing w:val="-14"/>
        </w:rPr>
        <w:t xml:space="preserve"> </w:t>
      </w:r>
      <w:r w:rsidRPr="001133D0">
        <w:t>(ACCC</w:t>
      </w:r>
      <w:r w:rsidRPr="001133D0">
        <w:rPr>
          <w:spacing w:val="-9"/>
        </w:rPr>
        <w:t xml:space="preserve"> </w:t>
      </w:r>
      <w:r w:rsidRPr="001133D0">
        <w:t>and</w:t>
      </w:r>
      <w:r w:rsidRPr="001133D0">
        <w:rPr>
          <w:spacing w:val="-9"/>
        </w:rPr>
        <w:t xml:space="preserve"> </w:t>
      </w:r>
      <w:r w:rsidRPr="001133D0">
        <w:rPr>
          <w:spacing w:val="-5"/>
        </w:rPr>
        <w:t>P3)</w:t>
      </w:r>
    </w:p>
    <w:p w14:paraId="1D2744A9" w14:textId="32AED499" w:rsidR="00D45237" w:rsidRPr="001133D0" w:rsidRDefault="001133D0">
      <w:pPr>
        <w:pStyle w:val="ListParagraph"/>
        <w:numPr>
          <w:ilvl w:val="1"/>
          <w:numId w:val="4"/>
        </w:numPr>
        <w:tabs>
          <w:tab w:val="left" w:pos="1520"/>
        </w:tabs>
        <w:spacing w:before="188"/>
        <w:ind w:left="1520" w:hanging="359"/>
      </w:pPr>
      <w:r w:rsidRPr="001133D0">
        <w:t>Short</w:t>
      </w:r>
      <w:r w:rsidRPr="001133D0">
        <w:rPr>
          <w:spacing w:val="-13"/>
        </w:rPr>
        <w:t xml:space="preserve"> </w:t>
      </w:r>
      <w:r w:rsidRPr="001133D0">
        <w:t>Circuit</w:t>
      </w:r>
      <w:r w:rsidRPr="001133D0">
        <w:rPr>
          <w:spacing w:val="-10"/>
        </w:rPr>
        <w:t xml:space="preserve"> </w:t>
      </w:r>
      <w:r w:rsidRPr="001133D0">
        <w:rPr>
          <w:spacing w:val="-2"/>
        </w:rPr>
        <w:t>Analysis</w:t>
      </w:r>
      <w:r w:rsidR="2B4078C3" w:rsidRPr="001133D0">
        <w:rPr>
          <w:spacing w:val="-2"/>
        </w:rPr>
        <w:t>, and</w:t>
      </w:r>
    </w:p>
    <w:p w14:paraId="0681DB51" w14:textId="77777777" w:rsidR="00D45237" w:rsidRPr="001133D0" w:rsidRDefault="001133D0">
      <w:pPr>
        <w:pStyle w:val="ListParagraph"/>
        <w:numPr>
          <w:ilvl w:val="1"/>
          <w:numId w:val="4"/>
        </w:numPr>
        <w:tabs>
          <w:tab w:val="left" w:pos="1520"/>
        </w:tabs>
        <w:spacing w:before="187"/>
        <w:ind w:left="1520" w:hanging="359"/>
      </w:pPr>
      <w:r w:rsidRPr="001133D0">
        <w:t>Stability</w:t>
      </w:r>
      <w:r w:rsidRPr="001133D0">
        <w:rPr>
          <w:spacing w:val="-14"/>
        </w:rPr>
        <w:t xml:space="preserve"> </w:t>
      </w:r>
      <w:r w:rsidRPr="001133D0">
        <w:rPr>
          <w:spacing w:val="-2"/>
        </w:rPr>
        <w:t>Analysis</w:t>
      </w:r>
    </w:p>
    <w:p w14:paraId="3EC776B0" w14:textId="7C215683" w:rsidR="00D45237" w:rsidRPr="001133D0" w:rsidRDefault="001133D0">
      <w:pPr>
        <w:pStyle w:val="BodyText"/>
        <w:spacing w:before="238" w:line="199" w:lineRule="auto"/>
        <w:ind w:left="375" w:right="369" w:firstLine="701"/>
        <w:jc w:val="both"/>
      </w:pPr>
      <w:r w:rsidRPr="001133D0">
        <w:t xml:space="preserve">The results of the </w:t>
      </w:r>
      <w:r w:rsidR="00F40EC7">
        <w:t>PLPS</w:t>
      </w:r>
      <w:r w:rsidRPr="001133D0">
        <w:t xml:space="preserve"> will identify potential transmission facilities required to deliver the service that the </w:t>
      </w:r>
      <w:r w:rsidR="00F40EC7">
        <w:t>Requestor</w:t>
      </w:r>
      <w:r w:rsidR="00F40EC7" w:rsidRPr="001133D0">
        <w:t xml:space="preserve"> </w:t>
      </w:r>
      <w:r w:rsidRPr="001133D0">
        <w:t xml:space="preserve">has requested and an estimated date the potential upgrade would be </w:t>
      </w:r>
      <w:r w:rsidR="009B146E" w:rsidRPr="001133D0">
        <w:t>needed</w:t>
      </w:r>
      <w:r w:rsidRPr="001133D0">
        <w:t>.</w:t>
      </w:r>
    </w:p>
    <w:p w14:paraId="5E94C1C0" w14:textId="77777777" w:rsidR="00D45237" w:rsidRPr="001133D0" w:rsidRDefault="001133D0">
      <w:pPr>
        <w:pStyle w:val="BodyText"/>
        <w:spacing w:before="119" w:line="204" w:lineRule="auto"/>
        <w:ind w:left="372" w:right="600" w:firstLine="705"/>
      </w:pPr>
      <w:r w:rsidRPr="001133D0">
        <w:t>Factors</w:t>
      </w:r>
      <w:r w:rsidRPr="001133D0">
        <w:rPr>
          <w:spacing w:val="68"/>
        </w:rPr>
        <w:t xml:space="preserve"> </w:t>
      </w:r>
      <w:r w:rsidRPr="001133D0">
        <w:t>to</w:t>
      </w:r>
      <w:r w:rsidRPr="001133D0">
        <w:rPr>
          <w:spacing w:val="70"/>
        </w:rPr>
        <w:t xml:space="preserve"> </w:t>
      </w:r>
      <w:r w:rsidRPr="001133D0">
        <w:t>be</w:t>
      </w:r>
      <w:r w:rsidRPr="001133D0">
        <w:rPr>
          <w:spacing w:val="66"/>
        </w:rPr>
        <w:t xml:space="preserve"> </w:t>
      </w:r>
      <w:r w:rsidRPr="001133D0">
        <w:t>considered</w:t>
      </w:r>
      <w:r w:rsidRPr="001133D0">
        <w:rPr>
          <w:spacing w:val="74"/>
        </w:rPr>
        <w:t xml:space="preserve"> </w:t>
      </w:r>
      <w:r w:rsidRPr="001133D0">
        <w:t>in</w:t>
      </w:r>
      <w:r w:rsidRPr="001133D0">
        <w:rPr>
          <w:spacing w:val="72"/>
        </w:rPr>
        <w:t xml:space="preserve"> </w:t>
      </w:r>
      <w:r w:rsidRPr="001133D0">
        <w:t>determining</w:t>
      </w:r>
      <w:r w:rsidRPr="001133D0">
        <w:rPr>
          <w:spacing w:val="72"/>
        </w:rPr>
        <w:t xml:space="preserve"> </w:t>
      </w:r>
      <w:r w:rsidRPr="001133D0">
        <w:t>the</w:t>
      </w:r>
      <w:r w:rsidRPr="001133D0">
        <w:rPr>
          <w:spacing w:val="40"/>
        </w:rPr>
        <w:t xml:space="preserve"> </w:t>
      </w:r>
      <w:r w:rsidRPr="001133D0">
        <w:t>facilities</w:t>
      </w:r>
      <w:r w:rsidRPr="001133D0">
        <w:rPr>
          <w:spacing w:val="77"/>
        </w:rPr>
        <w:t xml:space="preserve"> </w:t>
      </w:r>
      <w:r w:rsidRPr="001133D0">
        <w:t>to</w:t>
      </w:r>
      <w:r w:rsidRPr="001133D0">
        <w:rPr>
          <w:spacing w:val="70"/>
        </w:rPr>
        <w:t xml:space="preserve"> </w:t>
      </w:r>
      <w:r w:rsidRPr="001133D0">
        <w:t>be</w:t>
      </w:r>
      <w:r w:rsidRPr="001133D0">
        <w:rPr>
          <w:spacing w:val="68"/>
        </w:rPr>
        <w:t xml:space="preserve"> </w:t>
      </w:r>
      <w:r w:rsidRPr="001133D0">
        <w:t>added</w:t>
      </w:r>
      <w:r w:rsidRPr="001133D0">
        <w:rPr>
          <w:spacing w:val="63"/>
        </w:rPr>
        <w:t xml:space="preserve"> </w:t>
      </w:r>
      <w:r w:rsidRPr="001133D0">
        <w:t>to</w:t>
      </w:r>
      <w:r w:rsidRPr="001133D0">
        <w:rPr>
          <w:spacing w:val="68"/>
        </w:rPr>
        <w:t xml:space="preserve"> </w:t>
      </w:r>
      <w:r w:rsidRPr="001133D0">
        <w:t>the</w:t>
      </w:r>
      <w:r w:rsidRPr="001133D0">
        <w:rPr>
          <w:spacing w:val="71"/>
        </w:rPr>
        <w:t xml:space="preserve"> </w:t>
      </w:r>
      <w:r w:rsidRPr="001133D0">
        <w:t>Transmission System</w:t>
      </w:r>
      <w:r w:rsidRPr="001133D0">
        <w:rPr>
          <w:spacing w:val="80"/>
        </w:rPr>
        <w:t xml:space="preserve"> </w:t>
      </w:r>
      <w:r w:rsidRPr="001133D0">
        <w:t>will include, but not be limited to, the following:</w:t>
      </w:r>
    </w:p>
    <w:p w14:paraId="0BD9DE89" w14:textId="2D7E538E" w:rsidR="00D45237" w:rsidRPr="001133D0" w:rsidRDefault="00F40EC7">
      <w:pPr>
        <w:pStyle w:val="ListParagraph"/>
        <w:numPr>
          <w:ilvl w:val="0"/>
          <w:numId w:val="3"/>
        </w:numPr>
        <w:tabs>
          <w:tab w:val="left" w:pos="1560"/>
        </w:tabs>
        <w:spacing w:before="79" w:line="282" w:lineRule="exact"/>
        <w:ind w:left="1560" w:hanging="339"/>
      </w:pPr>
      <w:r>
        <w:rPr>
          <w:spacing w:val="-2"/>
        </w:rPr>
        <w:t>PLPS</w:t>
      </w:r>
      <w:r w:rsidR="001133D0" w:rsidRPr="001133D0">
        <w:rPr>
          <w:spacing w:val="-11"/>
        </w:rPr>
        <w:t xml:space="preserve"> </w:t>
      </w:r>
      <w:r w:rsidR="001133D0" w:rsidRPr="001133D0">
        <w:rPr>
          <w:spacing w:val="-2"/>
        </w:rPr>
        <w:t>results;</w:t>
      </w:r>
    </w:p>
    <w:p w14:paraId="403AE3F1" w14:textId="77777777" w:rsidR="00D45237" w:rsidRPr="00F22C7A" w:rsidRDefault="001133D0">
      <w:pPr>
        <w:pStyle w:val="ListParagraph"/>
        <w:numPr>
          <w:ilvl w:val="0"/>
          <w:numId w:val="3"/>
        </w:numPr>
        <w:tabs>
          <w:tab w:val="left" w:pos="1560"/>
        </w:tabs>
        <w:spacing w:line="282" w:lineRule="exact"/>
        <w:ind w:left="1560" w:hanging="339"/>
      </w:pPr>
      <w:r w:rsidRPr="001133D0">
        <w:rPr>
          <w:spacing w:val="-4"/>
        </w:rPr>
        <w:t>Projected load</w:t>
      </w:r>
      <w:r w:rsidRPr="001133D0">
        <w:rPr>
          <w:spacing w:val="-3"/>
        </w:rPr>
        <w:t xml:space="preserve"> </w:t>
      </w:r>
      <w:r w:rsidRPr="001133D0">
        <w:rPr>
          <w:spacing w:val="-4"/>
        </w:rPr>
        <w:t>and resource</w:t>
      </w:r>
      <w:r w:rsidRPr="001133D0">
        <w:rPr>
          <w:spacing w:val="-9"/>
        </w:rPr>
        <w:t xml:space="preserve"> </w:t>
      </w:r>
      <w:r w:rsidRPr="001133D0">
        <w:rPr>
          <w:spacing w:val="-4"/>
        </w:rPr>
        <w:t>forecast</w:t>
      </w:r>
      <w:r w:rsidRPr="001133D0">
        <w:rPr>
          <w:spacing w:val="3"/>
        </w:rPr>
        <w:t xml:space="preserve"> </w:t>
      </w:r>
      <w:r w:rsidRPr="001133D0">
        <w:rPr>
          <w:spacing w:val="-4"/>
        </w:rPr>
        <w:t>(including</w:t>
      </w:r>
      <w:r w:rsidRPr="001133D0">
        <w:rPr>
          <w:spacing w:val="2"/>
        </w:rPr>
        <w:t xml:space="preserve"> </w:t>
      </w:r>
      <w:r w:rsidRPr="001133D0">
        <w:rPr>
          <w:spacing w:val="-4"/>
        </w:rPr>
        <w:t>planned</w:t>
      </w:r>
      <w:r w:rsidRPr="001133D0">
        <w:rPr>
          <w:spacing w:val="1"/>
        </w:rPr>
        <w:t xml:space="preserve"> </w:t>
      </w:r>
      <w:r w:rsidRPr="001133D0">
        <w:rPr>
          <w:spacing w:val="-4"/>
        </w:rPr>
        <w:t>generation</w:t>
      </w:r>
      <w:proofErr w:type="gramStart"/>
      <w:r w:rsidRPr="001133D0">
        <w:rPr>
          <w:spacing w:val="-4"/>
        </w:rPr>
        <w:t>);</w:t>
      </w:r>
      <w:proofErr w:type="gramEnd"/>
    </w:p>
    <w:p w14:paraId="58455482" w14:textId="3A84914A" w:rsidR="009B146E" w:rsidRPr="001133D0" w:rsidRDefault="009B146E">
      <w:pPr>
        <w:pStyle w:val="ListParagraph"/>
        <w:numPr>
          <w:ilvl w:val="0"/>
          <w:numId w:val="3"/>
        </w:numPr>
        <w:tabs>
          <w:tab w:val="left" w:pos="1560"/>
        </w:tabs>
        <w:spacing w:line="282" w:lineRule="exact"/>
        <w:ind w:left="1560" w:hanging="339"/>
      </w:pPr>
      <w:r w:rsidRPr="001133D0">
        <w:t>Reliability requirements of the existing system based on the criteria of SPP and the Transmission Owner, and;</w:t>
      </w:r>
    </w:p>
    <w:p w14:paraId="6415F15D" w14:textId="7D116C43" w:rsidR="009B146E" w:rsidRPr="001133D0" w:rsidRDefault="009B146E">
      <w:pPr>
        <w:pStyle w:val="ListParagraph"/>
        <w:numPr>
          <w:ilvl w:val="0"/>
          <w:numId w:val="3"/>
        </w:numPr>
        <w:tabs>
          <w:tab w:val="left" w:pos="1560"/>
        </w:tabs>
        <w:spacing w:line="282" w:lineRule="exact"/>
        <w:ind w:left="1560" w:hanging="339"/>
      </w:pPr>
      <w:r w:rsidRPr="001133D0">
        <w:t>Requirements of any other party whose facilities in the interconnected transmission network are materially affected by the service requested.</w:t>
      </w:r>
    </w:p>
    <w:p w14:paraId="5F04D56A" w14:textId="77777777" w:rsidR="00D45237" w:rsidRDefault="00D45237">
      <w:pPr>
        <w:pStyle w:val="BodyText"/>
        <w:spacing w:before="100"/>
      </w:pPr>
    </w:p>
    <w:p w14:paraId="10694D61" w14:textId="14957CDD" w:rsidR="00F22C7A" w:rsidRPr="00F22C7A" w:rsidRDefault="00F22C7A" w:rsidP="00F22C7A">
      <w:pPr>
        <w:pStyle w:val="ListParagraph"/>
        <w:numPr>
          <w:ilvl w:val="0"/>
          <w:numId w:val="4"/>
        </w:numPr>
        <w:tabs>
          <w:tab w:val="left" w:pos="1435"/>
        </w:tabs>
        <w:rPr>
          <w:u w:val="thick"/>
        </w:rPr>
      </w:pPr>
      <w:r>
        <w:rPr>
          <w:u w:val="thick"/>
        </w:rPr>
        <w:t>Engineering Standards</w:t>
      </w:r>
    </w:p>
    <w:p w14:paraId="513C3CF5" w14:textId="76E1BB27" w:rsidR="00D45237" w:rsidRPr="001133D0" w:rsidRDefault="001133D0">
      <w:pPr>
        <w:pStyle w:val="BodyText"/>
        <w:spacing w:before="240" w:line="206" w:lineRule="auto"/>
        <w:ind w:left="558" w:right="182" w:firstLine="710"/>
        <w:jc w:val="both"/>
      </w:pPr>
      <w:r w:rsidRPr="001133D0">
        <w:t xml:space="preserve">The facility design proposed in the </w:t>
      </w:r>
      <w:r w:rsidR="00F40EC7">
        <w:t>PLPS</w:t>
      </w:r>
      <w:r w:rsidRPr="001133D0">
        <w:t xml:space="preserve"> will use the practices, methods and acts engaged in</w:t>
      </w:r>
      <w:r w:rsidRPr="001133D0">
        <w:rPr>
          <w:spacing w:val="-1"/>
        </w:rPr>
        <w:t xml:space="preserve"> </w:t>
      </w:r>
      <w:r w:rsidRPr="001133D0">
        <w:t>or approved by a significant portion of the electric utility industry during the relevant time period,</w:t>
      </w:r>
      <w:r w:rsidRPr="001133D0">
        <w:rPr>
          <w:spacing w:val="31"/>
        </w:rPr>
        <w:t xml:space="preserve"> </w:t>
      </w:r>
      <w:r w:rsidRPr="001133D0">
        <w:t>or</w:t>
      </w:r>
      <w:r w:rsidRPr="001133D0">
        <w:rPr>
          <w:spacing w:val="30"/>
        </w:rPr>
        <w:t xml:space="preserve"> </w:t>
      </w:r>
      <w:r w:rsidRPr="001133D0">
        <w:t>any of the</w:t>
      </w:r>
      <w:r w:rsidRPr="001133D0">
        <w:rPr>
          <w:spacing w:val="27"/>
        </w:rPr>
        <w:t xml:space="preserve"> </w:t>
      </w:r>
      <w:r w:rsidRPr="001133D0">
        <w:t>practices, methods and acts which, in the exercise of reasonable judgment in the light of the facts known at</w:t>
      </w:r>
      <w:r w:rsidRPr="001133D0">
        <w:rPr>
          <w:spacing w:val="40"/>
        </w:rPr>
        <w:t xml:space="preserve"> </w:t>
      </w:r>
      <w:r w:rsidRPr="001133D0">
        <w:t>the</w:t>
      </w:r>
      <w:r w:rsidRPr="001133D0">
        <w:rPr>
          <w:spacing w:val="40"/>
        </w:rPr>
        <w:t xml:space="preserve"> </w:t>
      </w:r>
      <w:r w:rsidRPr="001133D0">
        <w:t>time</w:t>
      </w:r>
      <w:r w:rsidRPr="001133D0">
        <w:rPr>
          <w:spacing w:val="40"/>
        </w:rPr>
        <w:t xml:space="preserve"> </w:t>
      </w:r>
      <w:r w:rsidRPr="001133D0">
        <w:t>the</w:t>
      </w:r>
      <w:r w:rsidRPr="001133D0">
        <w:rPr>
          <w:spacing w:val="40"/>
        </w:rPr>
        <w:t xml:space="preserve"> </w:t>
      </w:r>
      <w:r w:rsidRPr="001133D0">
        <w:t>decision</w:t>
      </w:r>
      <w:r w:rsidRPr="001133D0">
        <w:rPr>
          <w:spacing w:val="40"/>
        </w:rPr>
        <w:t xml:space="preserve"> </w:t>
      </w:r>
      <w:r w:rsidRPr="001133D0">
        <w:t>was</w:t>
      </w:r>
      <w:r w:rsidRPr="001133D0">
        <w:rPr>
          <w:spacing w:val="40"/>
        </w:rPr>
        <w:t xml:space="preserve"> </w:t>
      </w:r>
      <w:r w:rsidRPr="001133D0">
        <w:t>made,</w:t>
      </w:r>
      <w:r w:rsidRPr="001133D0">
        <w:rPr>
          <w:spacing w:val="40"/>
        </w:rPr>
        <w:t xml:space="preserve"> </w:t>
      </w:r>
      <w:r w:rsidRPr="001133D0">
        <w:t>could</w:t>
      </w:r>
      <w:r w:rsidRPr="001133D0">
        <w:rPr>
          <w:spacing w:val="40"/>
        </w:rPr>
        <w:t xml:space="preserve"> </w:t>
      </w:r>
      <w:r w:rsidRPr="001133D0">
        <w:t>have</w:t>
      </w:r>
      <w:r w:rsidRPr="001133D0">
        <w:rPr>
          <w:spacing w:val="40"/>
        </w:rPr>
        <w:t xml:space="preserve"> </w:t>
      </w:r>
      <w:r w:rsidRPr="001133D0">
        <w:t>been</w:t>
      </w:r>
      <w:r w:rsidRPr="001133D0">
        <w:rPr>
          <w:spacing w:val="40"/>
        </w:rPr>
        <w:t xml:space="preserve"> </w:t>
      </w:r>
      <w:r w:rsidRPr="001133D0">
        <w:t>expected</w:t>
      </w:r>
      <w:r w:rsidRPr="001133D0">
        <w:rPr>
          <w:spacing w:val="40"/>
        </w:rPr>
        <w:t xml:space="preserve"> </w:t>
      </w:r>
      <w:r w:rsidRPr="001133D0">
        <w:t>to</w:t>
      </w:r>
      <w:r w:rsidRPr="001133D0">
        <w:rPr>
          <w:spacing w:val="40"/>
        </w:rPr>
        <w:t xml:space="preserve"> </w:t>
      </w:r>
      <w:r w:rsidRPr="001133D0">
        <w:t>produce</w:t>
      </w:r>
      <w:r w:rsidRPr="001133D0">
        <w:rPr>
          <w:spacing w:val="40"/>
        </w:rPr>
        <w:t xml:space="preserve"> </w:t>
      </w:r>
      <w:r w:rsidRPr="001133D0">
        <w:t>the</w:t>
      </w:r>
      <w:r w:rsidRPr="001133D0">
        <w:rPr>
          <w:spacing w:val="40"/>
        </w:rPr>
        <w:t xml:space="preserve"> </w:t>
      </w:r>
      <w:r w:rsidRPr="001133D0">
        <w:t>desired result at the lowest reasonable</w:t>
      </w:r>
      <w:r w:rsidRPr="001133D0">
        <w:rPr>
          <w:spacing w:val="-3"/>
        </w:rPr>
        <w:t xml:space="preserve"> </w:t>
      </w:r>
      <w:r w:rsidRPr="001133D0">
        <w:t>cost consistent with Good Utility Practices, reliability, safety and expedience. Good</w:t>
      </w:r>
      <w:r w:rsidRPr="001133D0">
        <w:rPr>
          <w:spacing w:val="19"/>
        </w:rPr>
        <w:t xml:space="preserve"> </w:t>
      </w:r>
      <w:r w:rsidRPr="001133D0">
        <w:t>Utility</w:t>
      </w:r>
      <w:r w:rsidRPr="001133D0">
        <w:rPr>
          <w:spacing w:val="-14"/>
        </w:rPr>
        <w:t xml:space="preserve"> </w:t>
      </w:r>
      <w:r w:rsidRPr="001133D0">
        <w:t>Practice</w:t>
      </w:r>
      <w:r w:rsidRPr="001133D0">
        <w:rPr>
          <w:spacing w:val="-3"/>
        </w:rPr>
        <w:t xml:space="preserve"> </w:t>
      </w:r>
      <w:r w:rsidRPr="001133D0">
        <w:t>is</w:t>
      </w:r>
      <w:r w:rsidRPr="001133D0">
        <w:rPr>
          <w:spacing w:val="31"/>
        </w:rPr>
        <w:t xml:space="preserve"> </w:t>
      </w:r>
      <w:r w:rsidRPr="001133D0">
        <w:t>not</w:t>
      </w:r>
      <w:r w:rsidRPr="001133D0">
        <w:rPr>
          <w:spacing w:val="30"/>
        </w:rPr>
        <w:t xml:space="preserve"> </w:t>
      </w:r>
      <w:r w:rsidRPr="001133D0">
        <w:t>intended</w:t>
      </w:r>
      <w:r w:rsidRPr="001133D0">
        <w:rPr>
          <w:spacing w:val="-6"/>
        </w:rPr>
        <w:t xml:space="preserve"> </w:t>
      </w:r>
      <w:r w:rsidRPr="001133D0">
        <w:t>to</w:t>
      </w:r>
      <w:r w:rsidRPr="001133D0">
        <w:rPr>
          <w:spacing w:val="16"/>
        </w:rPr>
        <w:t xml:space="preserve"> </w:t>
      </w:r>
      <w:r w:rsidRPr="001133D0">
        <w:t>be limited to the optimum practice method or act to the exclusion of all</w:t>
      </w:r>
      <w:r w:rsidRPr="001133D0">
        <w:rPr>
          <w:spacing w:val="31"/>
        </w:rPr>
        <w:t xml:space="preserve"> </w:t>
      </w:r>
      <w:r w:rsidRPr="001133D0">
        <w:t>others, but rather to be a range of acceptable practices, methods or acts.</w:t>
      </w:r>
    </w:p>
    <w:p w14:paraId="0EFB69CF" w14:textId="77777777" w:rsidR="00D45237" w:rsidRPr="001133D0" w:rsidRDefault="001133D0">
      <w:pPr>
        <w:pStyle w:val="BodyText"/>
        <w:spacing w:before="233" w:line="204" w:lineRule="auto"/>
        <w:ind w:left="561" w:right="194" w:firstLine="707"/>
        <w:jc w:val="both"/>
      </w:pPr>
      <w:r w:rsidRPr="001133D0">
        <w:t>In all cases, system addition(s) to the electric supply facilities shall maintain or improve the SPP transmission reliability.</w:t>
      </w:r>
    </w:p>
    <w:p w14:paraId="5E16E5C4" w14:textId="77777777" w:rsidR="00D45237" w:rsidRDefault="00D45237">
      <w:pPr>
        <w:pStyle w:val="BodyText"/>
        <w:spacing w:before="170"/>
      </w:pPr>
    </w:p>
    <w:p w14:paraId="405766B3" w14:textId="613004E3" w:rsidR="00F22C7A" w:rsidRPr="00F22C7A" w:rsidRDefault="00F22C7A" w:rsidP="00F22C7A">
      <w:pPr>
        <w:pStyle w:val="ListParagraph"/>
        <w:numPr>
          <w:ilvl w:val="0"/>
          <w:numId w:val="4"/>
        </w:numPr>
        <w:tabs>
          <w:tab w:val="left" w:pos="1435"/>
        </w:tabs>
        <w:rPr>
          <w:u w:val="thick"/>
        </w:rPr>
      </w:pPr>
      <w:r>
        <w:rPr>
          <w:u w:val="thick"/>
        </w:rPr>
        <w:t>Results</w:t>
      </w:r>
      <w:r w:rsidRPr="00F22C7A">
        <w:rPr>
          <w:spacing w:val="3"/>
          <w:u w:val="thick"/>
        </w:rPr>
        <w:t xml:space="preserve"> </w:t>
      </w:r>
      <w:r w:rsidRPr="00F22C7A">
        <w:rPr>
          <w:u w:val="thick"/>
        </w:rPr>
        <w:t>of</w:t>
      </w:r>
      <w:r w:rsidRPr="00F22C7A">
        <w:rPr>
          <w:spacing w:val="11"/>
          <w:u w:val="thick"/>
        </w:rPr>
        <w:t xml:space="preserve"> </w:t>
      </w:r>
      <w:r w:rsidRPr="00F22C7A">
        <w:rPr>
          <w:u w:val="thick"/>
        </w:rPr>
        <w:t>Provisional</w:t>
      </w:r>
      <w:r w:rsidRPr="00F22C7A">
        <w:rPr>
          <w:spacing w:val="-9"/>
          <w:u w:val="thick"/>
        </w:rPr>
        <w:t xml:space="preserve"> </w:t>
      </w:r>
      <w:r w:rsidRPr="00F22C7A">
        <w:rPr>
          <w:u w:val="thick"/>
        </w:rPr>
        <w:t>Load</w:t>
      </w:r>
      <w:r w:rsidRPr="00F22C7A">
        <w:rPr>
          <w:spacing w:val="-9"/>
          <w:u w:val="thick"/>
        </w:rPr>
        <w:t xml:space="preserve"> </w:t>
      </w:r>
      <w:r w:rsidRPr="00F22C7A">
        <w:rPr>
          <w:u w:val="thick"/>
        </w:rPr>
        <w:t>Process</w:t>
      </w:r>
      <w:r w:rsidRPr="00F22C7A">
        <w:rPr>
          <w:spacing w:val="27"/>
          <w:u w:val="thick"/>
        </w:rPr>
        <w:t xml:space="preserve"> </w:t>
      </w:r>
      <w:r w:rsidRPr="00F22C7A">
        <w:rPr>
          <w:spacing w:val="-4"/>
          <w:u w:val="thick"/>
        </w:rPr>
        <w:t>Study</w:t>
      </w:r>
    </w:p>
    <w:p w14:paraId="6238FEE5" w14:textId="5E9A044D" w:rsidR="00D45237" w:rsidRPr="001133D0" w:rsidRDefault="00AB52F4">
      <w:pPr>
        <w:pStyle w:val="BodyText"/>
        <w:spacing w:before="240" w:line="206" w:lineRule="auto"/>
        <w:ind w:left="638" w:right="182" w:firstLine="739"/>
        <w:jc w:val="both"/>
      </w:pPr>
      <w:r w:rsidRPr="001133D0">
        <w:t>SPP</w:t>
      </w:r>
      <w:r w:rsidRPr="001133D0">
        <w:rPr>
          <w:spacing w:val="40"/>
        </w:rPr>
        <w:t xml:space="preserve"> shall</w:t>
      </w:r>
      <w:r w:rsidR="001133D0" w:rsidRPr="001133D0">
        <w:rPr>
          <w:spacing w:val="40"/>
        </w:rPr>
        <w:t xml:space="preserve"> </w:t>
      </w:r>
      <w:r w:rsidR="001133D0" w:rsidRPr="001133D0">
        <w:t>conduct</w:t>
      </w:r>
      <w:r w:rsidR="001133D0" w:rsidRPr="001133D0">
        <w:rPr>
          <w:spacing w:val="40"/>
        </w:rPr>
        <w:t xml:space="preserve"> </w:t>
      </w:r>
      <w:r w:rsidR="001133D0" w:rsidRPr="001133D0">
        <w:t>all</w:t>
      </w:r>
      <w:r w:rsidR="001133D0" w:rsidRPr="001133D0">
        <w:rPr>
          <w:spacing w:val="40"/>
        </w:rPr>
        <w:t xml:space="preserve"> </w:t>
      </w:r>
      <w:r w:rsidR="001133D0" w:rsidRPr="001133D0">
        <w:t>requested</w:t>
      </w:r>
      <w:r w:rsidR="001133D0" w:rsidRPr="001133D0">
        <w:rPr>
          <w:spacing w:val="40"/>
        </w:rPr>
        <w:t xml:space="preserve"> </w:t>
      </w:r>
      <w:r w:rsidR="001133D0" w:rsidRPr="001133D0">
        <w:t>studies</w:t>
      </w:r>
      <w:r w:rsidR="001133D0" w:rsidRPr="001133D0">
        <w:rPr>
          <w:spacing w:val="64"/>
        </w:rPr>
        <w:t xml:space="preserve"> </w:t>
      </w:r>
      <w:r w:rsidR="001133D0" w:rsidRPr="001133D0">
        <w:t>associated</w:t>
      </w:r>
      <w:r w:rsidR="001133D0" w:rsidRPr="001133D0">
        <w:rPr>
          <w:spacing w:val="67"/>
        </w:rPr>
        <w:t xml:space="preserve"> </w:t>
      </w:r>
      <w:r w:rsidR="001133D0" w:rsidRPr="001133D0">
        <w:t>with</w:t>
      </w:r>
      <w:r w:rsidR="001133D0" w:rsidRPr="001133D0">
        <w:rPr>
          <w:spacing w:val="40"/>
        </w:rPr>
        <w:t xml:space="preserve"> </w:t>
      </w:r>
      <w:r w:rsidR="001133D0" w:rsidRPr="001133D0">
        <w:t>the</w:t>
      </w:r>
      <w:r w:rsidR="001133D0" w:rsidRPr="001133D0">
        <w:rPr>
          <w:spacing w:val="40"/>
        </w:rPr>
        <w:t xml:space="preserve"> </w:t>
      </w:r>
      <w:r w:rsidR="004C099D">
        <w:t>modification or establishment of the delivery point</w:t>
      </w:r>
      <w:r w:rsidR="001133D0" w:rsidRPr="001133D0">
        <w:t>. In</w:t>
      </w:r>
      <w:r w:rsidR="001133D0" w:rsidRPr="001133D0">
        <w:rPr>
          <w:spacing w:val="40"/>
        </w:rPr>
        <w:t xml:space="preserve"> </w:t>
      </w:r>
      <w:r w:rsidR="001133D0" w:rsidRPr="001133D0">
        <w:t>the</w:t>
      </w:r>
      <w:r w:rsidR="001133D0" w:rsidRPr="001133D0">
        <w:rPr>
          <w:spacing w:val="40"/>
        </w:rPr>
        <w:t xml:space="preserve"> </w:t>
      </w:r>
      <w:r w:rsidR="001133D0" w:rsidRPr="001133D0">
        <w:t>event</w:t>
      </w:r>
      <w:r w:rsidR="001133D0" w:rsidRPr="001133D0">
        <w:rPr>
          <w:spacing w:val="40"/>
        </w:rPr>
        <w:t xml:space="preserve"> </w:t>
      </w:r>
      <w:r w:rsidR="001133D0" w:rsidRPr="001133D0">
        <w:t xml:space="preserve">that the requested </w:t>
      </w:r>
      <w:r w:rsidR="004C099D">
        <w:t>modification or establishment of the delivery point</w:t>
      </w:r>
      <w:r w:rsidR="001133D0" w:rsidRPr="001133D0">
        <w:t xml:space="preserve"> results in significant impact on the Transmission System,</w:t>
      </w:r>
      <w:r w:rsidR="001133D0" w:rsidRPr="001133D0">
        <w:rPr>
          <w:spacing w:val="40"/>
        </w:rPr>
        <w:t xml:space="preserve"> </w:t>
      </w:r>
      <w:r w:rsidR="001133D0" w:rsidRPr="001133D0">
        <w:t>SPP</w:t>
      </w:r>
      <w:r w:rsidR="001133D0" w:rsidRPr="001133D0">
        <w:rPr>
          <w:spacing w:val="32"/>
        </w:rPr>
        <w:t xml:space="preserve"> </w:t>
      </w:r>
      <w:r w:rsidR="001133D0" w:rsidRPr="001133D0">
        <w:t>will</w:t>
      </w:r>
      <w:r w:rsidR="001133D0" w:rsidRPr="001133D0">
        <w:rPr>
          <w:spacing w:val="36"/>
        </w:rPr>
        <w:t xml:space="preserve"> </w:t>
      </w:r>
      <w:r w:rsidR="001133D0" w:rsidRPr="001133D0">
        <w:t>coordinate</w:t>
      </w:r>
      <w:r w:rsidR="001133D0" w:rsidRPr="001133D0">
        <w:rPr>
          <w:spacing w:val="36"/>
        </w:rPr>
        <w:t xml:space="preserve"> </w:t>
      </w:r>
      <w:r w:rsidR="001133D0" w:rsidRPr="001133D0">
        <w:t>the</w:t>
      </w:r>
      <w:r w:rsidR="001133D0" w:rsidRPr="001133D0">
        <w:rPr>
          <w:spacing w:val="36"/>
        </w:rPr>
        <w:t xml:space="preserve"> </w:t>
      </w:r>
      <w:r w:rsidR="001133D0" w:rsidRPr="001133D0">
        <w:t>studies</w:t>
      </w:r>
      <w:r w:rsidR="001133D0" w:rsidRPr="001133D0">
        <w:rPr>
          <w:spacing w:val="38"/>
        </w:rPr>
        <w:t xml:space="preserve"> </w:t>
      </w:r>
      <w:r w:rsidR="001133D0" w:rsidRPr="001133D0">
        <w:t>necessary</w:t>
      </w:r>
      <w:r w:rsidR="001133D0" w:rsidRPr="001133D0">
        <w:rPr>
          <w:spacing w:val="38"/>
        </w:rPr>
        <w:t xml:space="preserve"> </w:t>
      </w:r>
      <w:r w:rsidR="001133D0" w:rsidRPr="001133D0">
        <w:t>to</w:t>
      </w:r>
      <w:r w:rsidR="001133D0" w:rsidRPr="001133D0">
        <w:rPr>
          <w:spacing w:val="35"/>
        </w:rPr>
        <w:t xml:space="preserve"> </w:t>
      </w:r>
      <w:r w:rsidR="001133D0" w:rsidRPr="001133D0">
        <w:t>evaluate</w:t>
      </w:r>
      <w:r w:rsidR="001133D0" w:rsidRPr="001133D0">
        <w:rPr>
          <w:spacing w:val="36"/>
        </w:rPr>
        <w:t xml:space="preserve"> </w:t>
      </w:r>
      <w:r w:rsidR="001133D0" w:rsidRPr="001133D0">
        <w:t>such</w:t>
      </w:r>
      <w:r w:rsidR="001133D0" w:rsidRPr="001133D0">
        <w:rPr>
          <w:spacing w:val="40"/>
        </w:rPr>
        <w:t xml:space="preserve"> </w:t>
      </w:r>
      <w:r w:rsidR="001133D0" w:rsidRPr="001133D0">
        <w:t>addition</w:t>
      </w:r>
      <w:r w:rsidR="001133D0" w:rsidRPr="001133D0">
        <w:rPr>
          <w:spacing w:val="38"/>
        </w:rPr>
        <w:t xml:space="preserve"> </w:t>
      </w:r>
      <w:r w:rsidR="001133D0" w:rsidRPr="001133D0">
        <w:t>or</w:t>
      </w:r>
      <w:r w:rsidR="001133D0" w:rsidRPr="001133D0">
        <w:rPr>
          <w:spacing w:val="37"/>
        </w:rPr>
        <w:t xml:space="preserve"> </w:t>
      </w:r>
      <w:r w:rsidR="001133D0" w:rsidRPr="001133D0">
        <w:t>modification</w:t>
      </w:r>
      <w:r w:rsidR="001133D0" w:rsidRPr="001133D0">
        <w:rPr>
          <w:spacing w:val="40"/>
        </w:rPr>
        <w:t xml:space="preserve"> </w:t>
      </w:r>
      <w:r w:rsidR="001133D0" w:rsidRPr="001133D0">
        <w:t>to determine the</w:t>
      </w:r>
      <w:r w:rsidR="001133D0" w:rsidRPr="001133D0">
        <w:rPr>
          <w:spacing w:val="80"/>
        </w:rPr>
        <w:t xml:space="preserve"> </w:t>
      </w:r>
      <w:r w:rsidR="001133D0" w:rsidRPr="001133D0">
        <w:t>details</w:t>
      </w:r>
      <w:r w:rsidR="001133D0" w:rsidRPr="001133D0">
        <w:rPr>
          <w:spacing w:val="80"/>
        </w:rPr>
        <w:t xml:space="preserve"> </w:t>
      </w:r>
      <w:r w:rsidR="001133D0" w:rsidRPr="001133D0">
        <w:t>and</w:t>
      </w:r>
      <w:r w:rsidR="001133D0" w:rsidRPr="001133D0">
        <w:rPr>
          <w:spacing w:val="80"/>
        </w:rPr>
        <w:t xml:space="preserve"> </w:t>
      </w:r>
      <w:r w:rsidR="001133D0" w:rsidRPr="001133D0">
        <w:t>estimated</w:t>
      </w:r>
      <w:r w:rsidR="001133D0" w:rsidRPr="001133D0">
        <w:rPr>
          <w:spacing w:val="80"/>
        </w:rPr>
        <w:t xml:space="preserve"> </w:t>
      </w:r>
      <w:r w:rsidR="001133D0" w:rsidRPr="001133D0">
        <w:t>cost</w:t>
      </w:r>
      <w:r w:rsidR="001133D0" w:rsidRPr="001133D0">
        <w:rPr>
          <w:spacing w:val="80"/>
        </w:rPr>
        <w:t xml:space="preserve"> </w:t>
      </w:r>
      <w:r w:rsidR="001133D0" w:rsidRPr="001133D0">
        <w:t>of</w:t>
      </w:r>
      <w:r w:rsidR="001133D0" w:rsidRPr="001133D0">
        <w:rPr>
          <w:spacing w:val="80"/>
        </w:rPr>
        <w:t xml:space="preserve"> </w:t>
      </w:r>
      <w:r w:rsidR="001133D0" w:rsidRPr="001133D0">
        <w:t>potential</w:t>
      </w:r>
      <w:r w:rsidR="001133D0" w:rsidRPr="001133D0">
        <w:rPr>
          <w:spacing w:val="80"/>
        </w:rPr>
        <w:t xml:space="preserve"> </w:t>
      </w:r>
      <w:r w:rsidR="001133D0" w:rsidRPr="001133D0">
        <w:t>facilities</w:t>
      </w:r>
      <w:r w:rsidR="001133D0" w:rsidRPr="001133D0">
        <w:rPr>
          <w:spacing w:val="80"/>
        </w:rPr>
        <w:t xml:space="preserve"> </w:t>
      </w:r>
      <w:r w:rsidR="001133D0" w:rsidRPr="001133D0">
        <w:t>necessary</w:t>
      </w:r>
      <w:r w:rsidR="001133D0" w:rsidRPr="001133D0">
        <w:rPr>
          <w:spacing w:val="80"/>
        </w:rPr>
        <w:t xml:space="preserve"> </w:t>
      </w:r>
      <w:r w:rsidR="001133D0" w:rsidRPr="001133D0">
        <w:t>for</w:t>
      </w:r>
      <w:r w:rsidR="001133D0" w:rsidRPr="001133D0">
        <w:rPr>
          <w:spacing w:val="80"/>
        </w:rPr>
        <w:t xml:space="preserve"> </w:t>
      </w:r>
      <w:r w:rsidR="001133D0" w:rsidRPr="001133D0">
        <w:t>establishing</w:t>
      </w:r>
      <w:r w:rsidR="001133D0" w:rsidRPr="001133D0">
        <w:rPr>
          <w:spacing w:val="80"/>
        </w:rPr>
        <w:t xml:space="preserve"> </w:t>
      </w:r>
      <w:r w:rsidR="001133D0" w:rsidRPr="001133D0">
        <w:t>the</w:t>
      </w:r>
      <w:r w:rsidR="001133D0" w:rsidRPr="001133D0">
        <w:rPr>
          <w:spacing w:val="80"/>
        </w:rPr>
        <w:t xml:space="preserve"> </w:t>
      </w:r>
      <w:r w:rsidR="001133D0" w:rsidRPr="001133D0">
        <w:t xml:space="preserve">requested </w:t>
      </w:r>
      <w:r w:rsidR="004C099D">
        <w:t>modification or establishment of the delivery point</w:t>
      </w:r>
      <w:r w:rsidR="001133D0" w:rsidRPr="001133D0">
        <w:t xml:space="preserve"> and any</w:t>
      </w:r>
      <w:r w:rsidR="001133D0" w:rsidRPr="001133D0">
        <w:rPr>
          <w:spacing w:val="10"/>
        </w:rPr>
        <w:t xml:space="preserve"> po</w:t>
      </w:r>
      <w:r w:rsidR="001133D0" w:rsidRPr="001133D0">
        <w:t>tential</w:t>
      </w:r>
      <w:r w:rsidR="001133D0" w:rsidRPr="001133D0">
        <w:rPr>
          <w:spacing w:val="40"/>
        </w:rPr>
        <w:t xml:space="preserve"> </w:t>
      </w:r>
      <w:r w:rsidR="001133D0" w:rsidRPr="001133D0">
        <w:t>system</w:t>
      </w:r>
      <w:r w:rsidR="001133D0" w:rsidRPr="001133D0">
        <w:rPr>
          <w:spacing w:val="34"/>
        </w:rPr>
        <w:t xml:space="preserve"> </w:t>
      </w:r>
      <w:r w:rsidR="001133D0" w:rsidRPr="001133D0">
        <w:t>additions/upgrades</w:t>
      </w:r>
      <w:r w:rsidR="001133D0" w:rsidRPr="001133D0">
        <w:rPr>
          <w:spacing w:val="35"/>
        </w:rPr>
        <w:t xml:space="preserve"> </w:t>
      </w:r>
      <w:r w:rsidR="001133D0" w:rsidRPr="001133D0">
        <w:t>needed to address the impact.</w:t>
      </w:r>
    </w:p>
    <w:p w14:paraId="3F978DE1" w14:textId="0E2FF470" w:rsidR="00D45237" w:rsidRPr="001133D0" w:rsidRDefault="001133D0">
      <w:pPr>
        <w:pStyle w:val="BodyText"/>
        <w:spacing w:before="246" w:line="199" w:lineRule="auto"/>
        <w:ind w:left="656" w:right="344" w:firstLine="714"/>
      </w:pPr>
      <w:r w:rsidRPr="001133D0">
        <w:t>A</w:t>
      </w:r>
      <w:r w:rsidRPr="001133D0">
        <w:rPr>
          <w:spacing w:val="-4"/>
        </w:rPr>
        <w:t xml:space="preserve"> </w:t>
      </w:r>
      <w:r w:rsidR="00F40EC7">
        <w:t>PLPS</w:t>
      </w:r>
      <w:r w:rsidRPr="001133D0">
        <w:t xml:space="preserve"> report containing results of the</w:t>
      </w:r>
      <w:r w:rsidRPr="001133D0">
        <w:rPr>
          <w:spacing w:val="-5"/>
        </w:rPr>
        <w:t xml:space="preserve"> </w:t>
      </w:r>
      <w:r w:rsidRPr="001133D0">
        <w:t>PLPS will be issued.</w:t>
      </w:r>
      <w:r w:rsidRPr="001133D0">
        <w:rPr>
          <w:spacing w:val="40"/>
        </w:rPr>
        <w:t xml:space="preserve"> </w:t>
      </w:r>
      <w:r w:rsidRPr="001133D0">
        <w:t>The report will include the following, as applicable:</w:t>
      </w:r>
    </w:p>
    <w:p w14:paraId="342ABFCA" w14:textId="77777777" w:rsidR="00D45237" w:rsidRPr="001133D0" w:rsidRDefault="001133D0" w:rsidP="004C099D">
      <w:pPr>
        <w:pStyle w:val="ListParagraph"/>
        <w:numPr>
          <w:ilvl w:val="1"/>
          <w:numId w:val="2"/>
        </w:numPr>
        <w:tabs>
          <w:tab w:val="left" w:pos="1596"/>
        </w:tabs>
        <w:spacing w:before="247" w:line="275" w:lineRule="exact"/>
        <w:ind w:left="1596" w:hanging="339"/>
      </w:pPr>
      <w:r w:rsidRPr="001133D0">
        <w:rPr>
          <w:spacing w:val="-4"/>
        </w:rPr>
        <w:t>Summary</w:t>
      </w:r>
      <w:r w:rsidRPr="001133D0">
        <w:rPr>
          <w:spacing w:val="-9"/>
        </w:rPr>
        <w:t xml:space="preserve"> </w:t>
      </w:r>
      <w:r w:rsidRPr="001133D0">
        <w:rPr>
          <w:spacing w:val="-4"/>
        </w:rPr>
        <w:t>of</w:t>
      </w:r>
      <w:r w:rsidRPr="001133D0">
        <w:rPr>
          <w:spacing w:val="-2"/>
        </w:rPr>
        <w:t xml:space="preserve"> </w:t>
      </w:r>
      <w:r w:rsidRPr="001133D0">
        <w:rPr>
          <w:spacing w:val="-4"/>
        </w:rPr>
        <w:t>impacted</w:t>
      </w:r>
      <w:r w:rsidRPr="001133D0">
        <w:rPr>
          <w:spacing w:val="-10"/>
        </w:rPr>
        <w:t xml:space="preserve"> </w:t>
      </w:r>
      <w:r w:rsidRPr="001133D0">
        <w:rPr>
          <w:spacing w:val="-4"/>
        </w:rPr>
        <w:t>facilities;</w:t>
      </w:r>
    </w:p>
    <w:p w14:paraId="670C740F" w14:textId="77777777" w:rsidR="00D45237" w:rsidRPr="001133D0" w:rsidRDefault="001133D0" w:rsidP="004C099D">
      <w:pPr>
        <w:pStyle w:val="ListParagraph"/>
        <w:numPr>
          <w:ilvl w:val="1"/>
          <w:numId w:val="2"/>
        </w:numPr>
        <w:tabs>
          <w:tab w:val="left" w:pos="1594"/>
        </w:tabs>
        <w:spacing w:line="253" w:lineRule="exact"/>
        <w:ind w:left="1594" w:hanging="337"/>
      </w:pPr>
      <w:r w:rsidRPr="001133D0">
        <w:rPr>
          <w:spacing w:val="-2"/>
        </w:rPr>
        <w:t>General</w:t>
      </w:r>
      <w:r w:rsidRPr="001133D0">
        <w:rPr>
          <w:spacing w:val="-9"/>
        </w:rPr>
        <w:t xml:space="preserve"> </w:t>
      </w:r>
      <w:r w:rsidRPr="001133D0">
        <w:rPr>
          <w:spacing w:val="-2"/>
        </w:rPr>
        <w:t>descriptions</w:t>
      </w:r>
      <w:r w:rsidRPr="001133D0">
        <w:rPr>
          <w:spacing w:val="-13"/>
        </w:rPr>
        <w:t xml:space="preserve"> </w:t>
      </w:r>
      <w:r w:rsidRPr="001133D0">
        <w:rPr>
          <w:spacing w:val="-2"/>
        </w:rPr>
        <w:t>of</w:t>
      </w:r>
      <w:r w:rsidRPr="001133D0">
        <w:rPr>
          <w:spacing w:val="-6"/>
        </w:rPr>
        <w:t xml:space="preserve"> </w:t>
      </w:r>
      <w:r w:rsidRPr="001133D0">
        <w:rPr>
          <w:spacing w:val="-2"/>
        </w:rPr>
        <w:t>the</w:t>
      </w:r>
      <w:r w:rsidRPr="001133D0">
        <w:rPr>
          <w:spacing w:val="-14"/>
        </w:rPr>
        <w:t xml:space="preserve"> </w:t>
      </w:r>
      <w:r w:rsidRPr="001133D0">
        <w:rPr>
          <w:spacing w:val="-2"/>
        </w:rPr>
        <w:t>existing</w:t>
      </w:r>
      <w:r w:rsidRPr="001133D0">
        <w:rPr>
          <w:spacing w:val="-12"/>
        </w:rPr>
        <w:t xml:space="preserve"> </w:t>
      </w:r>
      <w:r w:rsidRPr="001133D0">
        <w:rPr>
          <w:spacing w:val="-2"/>
        </w:rPr>
        <w:t>and</w:t>
      </w:r>
      <w:r w:rsidRPr="001133D0">
        <w:rPr>
          <w:spacing w:val="-9"/>
        </w:rPr>
        <w:t xml:space="preserve"> </w:t>
      </w:r>
      <w:r w:rsidRPr="001133D0">
        <w:rPr>
          <w:spacing w:val="-2"/>
        </w:rPr>
        <w:t>proposed</w:t>
      </w:r>
      <w:r w:rsidRPr="001133D0">
        <w:rPr>
          <w:spacing w:val="-16"/>
        </w:rPr>
        <w:t xml:space="preserve"> </w:t>
      </w:r>
      <w:r w:rsidRPr="001133D0">
        <w:rPr>
          <w:spacing w:val="-2"/>
        </w:rPr>
        <w:t>facilities;</w:t>
      </w:r>
    </w:p>
    <w:p w14:paraId="63CD4ED2" w14:textId="77777777" w:rsidR="00D45237" w:rsidRPr="001133D0" w:rsidRDefault="001133D0" w:rsidP="004C099D">
      <w:pPr>
        <w:pStyle w:val="ListParagraph"/>
        <w:numPr>
          <w:ilvl w:val="1"/>
          <w:numId w:val="2"/>
        </w:numPr>
        <w:tabs>
          <w:tab w:val="left" w:pos="1594"/>
        </w:tabs>
        <w:spacing w:line="250" w:lineRule="exact"/>
        <w:ind w:left="1594" w:hanging="337"/>
      </w:pPr>
      <w:r w:rsidRPr="001133D0">
        <w:rPr>
          <w:spacing w:val="-2"/>
        </w:rPr>
        <w:t>System</w:t>
      </w:r>
      <w:r w:rsidRPr="001133D0">
        <w:rPr>
          <w:spacing w:val="-8"/>
        </w:rPr>
        <w:t xml:space="preserve"> </w:t>
      </w:r>
      <w:r w:rsidRPr="001133D0">
        <w:rPr>
          <w:spacing w:val="-2"/>
        </w:rPr>
        <w:t>capabilities;</w:t>
      </w:r>
    </w:p>
    <w:p w14:paraId="5655B34B" w14:textId="77777777" w:rsidR="00D45237" w:rsidRPr="001133D0" w:rsidRDefault="001133D0" w:rsidP="004C099D">
      <w:pPr>
        <w:pStyle w:val="ListParagraph"/>
        <w:numPr>
          <w:ilvl w:val="1"/>
          <w:numId w:val="2"/>
        </w:numPr>
        <w:tabs>
          <w:tab w:val="left" w:pos="1594"/>
        </w:tabs>
        <w:spacing w:line="250" w:lineRule="exact"/>
        <w:ind w:left="1594" w:hanging="337"/>
      </w:pPr>
      <w:r w:rsidRPr="001133D0">
        <w:rPr>
          <w:spacing w:val="-2"/>
        </w:rPr>
        <w:t>System</w:t>
      </w:r>
      <w:r w:rsidRPr="001133D0">
        <w:rPr>
          <w:spacing w:val="-10"/>
        </w:rPr>
        <w:t xml:space="preserve"> </w:t>
      </w:r>
      <w:r w:rsidRPr="001133D0">
        <w:rPr>
          <w:spacing w:val="-2"/>
        </w:rPr>
        <w:t>reliability;</w:t>
      </w:r>
    </w:p>
    <w:p w14:paraId="30CC1864" w14:textId="0FFF29F1" w:rsidR="00D45237" w:rsidRPr="001133D0" w:rsidRDefault="001133D0" w:rsidP="004C099D">
      <w:pPr>
        <w:pStyle w:val="ListParagraph"/>
        <w:numPr>
          <w:ilvl w:val="1"/>
          <w:numId w:val="2"/>
        </w:numPr>
        <w:tabs>
          <w:tab w:val="left" w:pos="1594"/>
        </w:tabs>
        <w:spacing w:line="248" w:lineRule="exact"/>
        <w:ind w:left="1594" w:hanging="337"/>
      </w:pPr>
      <w:r w:rsidRPr="001133D0">
        <w:t>Generator</w:t>
      </w:r>
      <w:r w:rsidRPr="001133D0">
        <w:rPr>
          <w:spacing w:val="-13"/>
        </w:rPr>
        <w:t xml:space="preserve"> </w:t>
      </w:r>
      <w:r w:rsidRPr="001133D0">
        <w:t>Outlet</w:t>
      </w:r>
      <w:r w:rsidRPr="001133D0">
        <w:rPr>
          <w:spacing w:val="-12"/>
        </w:rPr>
        <w:t xml:space="preserve"> </w:t>
      </w:r>
      <w:r w:rsidRPr="001133D0">
        <w:rPr>
          <w:spacing w:val="-2"/>
        </w:rPr>
        <w:t>Facilities</w:t>
      </w:r>
    </w:p>
    <w:p w14:paraId="20D08D7F" w14:textId="125E95C2" w:rsidR="00D45237" w:rsidRPr="001133D0" w:rsidRDefault="001133D0" w:rsidP="004C099D">
      <w:pPr>
        <w:pStyle w:val="ListParagraph"/>
        <w:numPr>
          <w:ilvl w:val="1"/>
          <w:numId w:val="2"/>
        </w:numPr>
        <w:tabs>
          <w:tab w:val="left" w:pos="1593"/>
        </w:tabs>
        <w:spacing w:line="248" w:lineRule="exact"/>
        <w:ind w:left="1593" w:hanging="336"/>
      </w:pPr>
      <w:r w:rsidRPr="001133D0">
        <w:rPr>
          <w:spacing w:val="-4"/>
        </w:rPr>
        <w:t>Estimated</w:t>
      </w:r>
      <w:r w:rsidRPr="001133D0">
        <w:rPr>
          <w:spacing w:val="-15"/>
        </w:rPr>
        <w:t xml:space="preserve"> </w:t>
      </w:r>
      <w:r w:rsidRPr="001133D0">
        <w:rPr>
          <w:spacing w:val="-4"/>
        </w:rPr>
        <w:t>date</w:t>
      </w:r>
      <w:r w:rsidRPr="001133D0">
        <w:rPr>
          <w:spacing w:val="-8"/>
        </w:rPr>
        <w:t xml:space="preserve"> </w:t>
      </w:r>
      <w:r w:rsidRPr="001133D0">
        <w:rPr>
          <w:spacing w:val="-4"/>
        </w:rPr>
        <w:t>the</w:t>
      </w:r>
      <w:r w:rsidRPr="001133D0">
        <w:rPr>
          <w:spacing w:val="-12"/>
        </w:rPr>
        <w:t xml:space="preserve"> </w:t>
      </w:r>
      <w:r w:rsidRPr="001133D0">
        <w:rPr>
          <w:spacing w:val="-4"/>
        </w:rPr>
        <w:t>potential</w:t>
      </w:r>
      <w:r w:rsidRPr="001133D0">
        <w:rPr>
          <w:spacing w:val="-25"/>
        </w:rPr>
        <w:t xml:space="preserve"> </w:t>
      </w:r>
      <w:r w:rsidRPr="001133D0">
        <w:rPr>
          <w:spacing w:val="-4"/>
        </w:rPr>
        <w:t>transmission</w:t>
      </w:r>
      <w:r w:rsidRPr="001133D0">
        <w:rPr>
          <w:spacing w:val="-9"/>
        </w:rPr>
        <w:t xml:space="preserve"> </w:t>
      </w:r>
      <w:r w:rsidRPr="001133D0">
        <w:rPr>
          <w:spacing w:val="-4"/>
        </w:rPr>
        <w:t>upgrade(s)</w:t>
      </w:r>
      <w:r w:rsidRPr="001133D0">
        <w:rPr>
          <w:spacing w:val="-7"/>
        </w:rPr>
        <w:t xml:space="preserve"> </w:t>
      </w:r>
      <w:r w:rsidRPr="001133D0">
        <w:rPr>
          <w:spacing w:val="-4"/>
        </w:rPr>
        <w:t>will</w:t>
      </w:r>
      <w:r w:rsidRPr="001133D0">
        <w:rPr>
          <w:spacing w:val="-8"/>
        </w:rPr>
        <w:t xml:space="preserve"> </w:t>
      </w:r>
      <w:r w:rsidRPr="001133D0">
        <w:rPr>
          <w:spacing w:val="-4"/>
        </w:rPr>
        <w:t>be</w:t>
      </w:r>
      <w:r w:rsidRPr="001133D0">
        <w:rPr>
          <w:spacing w:val="-6"/>
        </w:rPr>
        <w:t xml:space="preserve"> </w:t>
      </w:r>
      <w:r w:rsidRPr="001133D0">
        <w:rPr>
          <w:spacing w:val="-4"/>
        </w:rPr>
        <w:t>needed;</w:t>
      </w:r>
    </w:p>
    <w:p w14:paraId="7BD0FA74" w14:textId="77777777" w:rsidR="00D45237" w:rsidRPr="001133D0" w:rsidRDefault="001133D0" w:rsidP="004C099D">
      <w:pPr>
        <w:pStyle w:val="ListParagraph"/>
        <w:numPr>
          <w:ilvl w:val="1"/>
          <w:numId w:val="2"/>
        </w:numPr>
        <w:tabs>
          <w:tab w:val="left" w:pos="1593"/>
        </w:tabs>
        <w:spacing w:line="258" w:lineRule="exact"/>
        <w:ind w:left="1593" w:hanging="336"/>
      </w:pPr>
      <w:r w:rsidRPr="001133D0">
        <w:rPr>
          <w:spacing w:val="-2"/>
        </w:rPr>
        <w:t>Potential</w:t>
      </w:r>
      <w:r w:rsidRPr="001133D0">
        <w:rPr>
          <w:spacing w:val="-8"/>
        </w:rPr>
        <w:t xml:space="preserve"> </w:t>
      </w:r>
      <w:r w:rsidRPr="001133D0">
        <w:rPr>
          <w:spacing w:val="-2"/>
        </w:rPr>
        <w:t>start</w:t>
      </w:r>
      <w:r w:rsidRPr="001133D0">
        <w:rPr>
          <w:spacing w:val="-10"/>
        </w:rPr>
        <w:t xml:space="preserve"> </w:t>
      </w:r>
      <w:r w:rsidRPr="001133D0">
        <w:rPr>
          <w:spacing w:val="-2"/>
        </w:rPr>
        <w:t>dates</w:t>
      </w:r>
      <w:r w:rsidRPr="001133D0">
        <w:rPr>
          <w:spacing w:val="-15"/>
        </w:rPr>
        <w:t xml:space="preserve"> </w:t>
      </w:r>
      <w:r w:rsidRPr="001133D0">
        <w:rPr>
          <w:spacing w:val="-2"/>
        </w:rPr>
        <w:t>of</w:t>
      </w:r>
      <w:r w:rsidRPr="001133D0">
        <w:rPr>
          <w:spacing w:val="3"/>
        </w:rPr>
        <w:t xml:space="preserve"> </w:t>
      </w:r>
      <w:r w:rsidRPr="001133D0">
        <w:rPr>
          <w:spacing w:val="-2"/>
        </w:rPr>
        <w:t>service;</w:t>
      </w:r>
      <w:r w:rsidRPr="001133D0">
        <w:rPr>
          <w:spacing w:val="-3"/>
        </w:rPr>
        <w:t xml:space="preserve"> </w:t>
      </w:r>
      <w:r w:rsidRPr="001133D0">
        <w:rPr>
          <w:spacing w:val="-5"/>
        </w:rPr>
        <w:t>and</w:t>
      </w:r>
    </w:p>
    <w:p w14:paraId="1B25329F" w14:textId="77777777" w:rsidR="00D45237" w:rsidRPr="001133D0" w:rsidRDefault="001133D0" w:rsidP="004C099D">
      <w:pPr>
        <w:pStyle w:val="ListParagraph"/>
        <w:numPr>
          <w:ilvl w:val="1"/>
          <w:numId w:val="2"/>
        </w:numPr>
        <w:tabs>
          <w:tab w:val="left" w:pos="1593"/>
        </w:tabs>
        <w:spacing w:line="280" w:lineRule="exact"/>
        <w:ind w:left="1593" w:hanging="336"/>
      </w:pPr>
      <w:r w:rsidRPr="001133D0">
        <w:rPr>
          <w:spacing w:val="-2"/>
        </w:rPr>
        <w:t>Third</w:t>
      </w:r>
      <w:r w:rsidRPr="001133D0">
        <w:rPr>
          <w:spacing w:val="-12"/>
        </w:rPr>
        <w:t xml:space="preserve"> </w:t>
      </w:r>
      <w:r w:rsidRPr="001133D0">
        <w:rPr>
          <w:spacing w:val="-2"/>
        </w:rPr>
        <w:t>party</w:t>
      </w:r>
      <w:r w:rsidRPr="001133D0">
        <w:rPr>
          <w:spacing w:val="-12"/>
        </w:rPr>
        <w:t xml:space="preserve"> </w:t>
      </w:r>
      <w:r w:rsidRPr="001133D0">
        <w:rPr>
          <w:spacing w:val="-2"/>
        </w:rPr>
        <w:t>facilities required</w:t>
      </w:r>
      <w:r w:rsidRPr="001133D0">
        <w:rPr>
          <w:spacing w:val="-11"/>
        </w:rPr>
        <w:t xml:space="preserve"> </w:t>
      </w:r>
      <w:r w:rsidRPr="001133D0">
        <w:rPr>
          <w:spacing w:val="-2"/>
        </w:rPr>
        <w:t>if</w:t>
      </w:r>
      <w:r w:rsidRPr="001133D0">
        <w:rPr>
          <w:spacing w:val="-8"/>
        </w:rPr>
        <w:t xml:space="preserve"> </w:t>
      </w:r>
      <w:r w:rsidRPr="001133D0">
        <w:rPr>
          <w:spacing w:val="-2"/>
        </w:rPr>
        <w:t>applicable.</w:t>
      </w:r>
    </w:p>
    <w:p w14:paraId="7D13C89D" w14:textId="77777777" w:rsidR="00D45237" w:rsidRPr="001133D0" w:rsidRDefault="001133D0" w:rsidP="00F22C7A">
      <w:pPr>
        <w:pStyle w:val="ListParagraph"/>
        <w:numPr>
          <w:ilvl w:val="0"/>
          <w:numId w:val="4"/>
        </w:numPr>
        <w:tabs>
          <w:tab w:val="left" w:pos="1305"/>
        </w:tabs>
        <w:spacing w:before="87"/>
      </w:pPr>
      <w:r w:rsidRPr="001133D0">
        <w:rPr>
          <w:u w:val="thick"/>
        </w:rPr>
        <w:t>Ownership</w:t>
      </w:r>
      <w:r w:rsidRPr="001133D0">
        <w:rPr>
          <w:spacing w:val="19"/>
          <w:u w:val="thick"/>
        </w:rPr>
        <w:t xml:space="preserve"> </w:t>
      </w:r>
      <w:r w:rsidRPr="001133D0">
        <w:rPr>
          <w:u w:val="thick"/>
        </w:rPr>
        <w:t>of</w:t>
      </w:r>
      <w:r w:rsidRPr="001133D0">
        <w:rPr>
          <w:spacing w:val="18"/>
          <w:u w:val="thick"/>
        </w:rPr>
        <w:t xml:space="preserve"> </w:t>
      </w:r>
      <w:r w:rsidRPr="001133D0">
        <w:rPr>
          <w:spacing w:val="-2"/>
          <w:u w:val="thick"/>
        </w:rPr>
        <w:t>Results</w:t>
      </w:r>
    </w:p>
    <w:p w14:paraId="7B041A7B" w14:textId="77777777" w:rsidR="00D45237" w:rsidRPr="001133D0" w:rsidRDefault="001133D0">
      <w:pPr>
        <w:pStyle w:val="BodyText"/>
        <w:spacing w:before="242" w:line="204" w:lineRule="auto"/>
        <w:ind w:left="588" w:right="146" w:firstLine="712"/>
        <w:jc w:val="both"/>
      </w:pPr>
      <w:r w:rsidRPr="001133D0">
        <w:t>Reports,</w:t>
      </w:r>
      <w:r w:rsidRPr="001133D0">
        <w:rPr>
          <w:spacing w:val="-10"/>
        </w:rPr>
        <w:t xml:space="preserve"> </w:t>
      </w:r>
      <w:r w:rsidRPr="001133D0">
        <w:t>summaries,</w:t>
      </w:r>
      <w:r w:rsidRPr="001133D0">
        <w:rPr>
          <w:spacing w:val="-12"/>
        </w:rPr>
        <w:t xml:space="preserve"> </w:t>
      </w:r>
      <w:r w:rsidRPr="001133D0">
        <w:t>plans</w:t>
      </w:r>
      <w:r w:rsidRPr="001133D0">
        <w:rPr>
          <w:spacing w:val="-8"/>
        </w:rPr>
        <w:t xml:space="preserve"> </w:t>
      </w:r>
      <w:r w:rsidRPr="001133D0">
        <w:t>and</w:t>
      </w:r>
      <w:r w:rsidRPr="001133D0">
        <w:rPr>
          <w:spacing w:val="-11"/>
        </w:rPr>
        <w:t xml:space="preserve"> </w:t>
      </w:r>
      <w:r w:rsidRPr="001133D0">
        <w:t>other</w:t>
      </w:r>
      <w:r w:rsidRPr="001133D0">
        <w:rPr>
          <w:spacing w:val="-12"/>
        </w:rPr>
        <w:t xml:space="preserve"> </w:t>
      </w:r>
      <w:r w:rsidRPr="001133D0">
        <w:t>documents</w:t>
      </w:r>
      <w:r w:rsidRPr="001133D0">
        <w:rPr>
          <w:spacing w:val="-12"/>
        </w:rPr>
        <w:t xml:space="preserve"> </w:t>
      </w:r>
      <w:r w:rsidRPr="001133D0">
        <w:t>arising</w:t>
      </w:r>
      <w:r w:rsidRPr="001133D0">
        <w:rPr>
          <w:spacing w:val="-11"/>
        </w:rPr>
        <w:t xml:space="preserve"> </w:t>
      </w:r>
      <w:r w:rsidRPr="001133D0">
        <w:t>out</w:t>
      </w:r>
      <w:r w:rsidRPr="001133D0">
        <w:rPr>
          <w:spacing w:val="-13"/>
        </w:rPr>
        <w:t xml:space="preserve"> </w:t>
      </w:r>
      <w:r w:rsidRPr="001133D0">
        <w:t>of</w:t>
      </w:r>
      <w:r w:rsidRPr="001133D0">
        <w:rPr>
          <w:spacing w:val="-8"/>
        </w:rPr>
        <w:t xml:space="preserve"> </w:t>
      </w:r>
      <w:r w:rsidRPr="001133D0">
        <w:t>this</w:t>
      </w:r>
      <w:r w:rsidRPr="001133D0">
        <w:rPr>
          <w:spacing w:val="-10"/>
        </w:rPr>
        <w:t xml:space="preserve"> </w:t>
      </w:r>
      <w:r w:rsidRPr="001133D0">
        <w:t>Agreement</w:t>
      </w:r>
      <w:r w:rsidRPr="001133D0">
        <w:rPr>
          <w:spacing w:val="-11"/>
        </w:rPr>
        <w:t xml:space="preserve"> </w:t>
      </w:r>
      <w:r w:rsidRPr="001133D0">
        <w:t>shall</w:t>
      </w:r>
      <w:r w:rsidRPr="001133D0">
        <w:rPr>
          <w:spacing w:val="-9"/>
        </w:rPr>
        <w:t xml:space="preserve"> </w:t>
      </w:r>
      <w:r w:rsidRPr="001133D0">
        <w:t>become</w:t>
      </w:r>
      <w:r w:rsidRPr="001133D0">
        <w:rPr>
          <w:spacing w:val="-11"/>
        </w:rPr>
        <w:t xml:space="preserve"> </w:t>
      </w:r>
      <w:r w:rsidRPr="001133D0">
        <w:t>the</w:t>
      </w:r>
      <w:r w:rsidRPr="001133D0">
        <w:rPr>
          <w:spacing w:val="-9"/>
        </w:rPr>
        <w:t xml:space="preserve"> </w:t>
      </w:r>
      <w:r w:rsidRPr="001133D0">
        <w:t xml:space="preserve">property of SPP. All studies, computer input and output data, planning, operating and other documents, workpapers, </w:t>
      </w:r>
      <w:r w:rsidRPr="001133D0">
        <w:lastRenderedPageBreak/>
        <w:t>assumptions, and any other material shall remain in the files of SPP.</w:t>
      </w:r>
    </w:p>
    <w:p w14:paraId="6778CCCE" w14:textId="77777777" w:rsidR="00D45237" w:rsidRPr="001133D0" w:rsidRDefault="00D45237">
      <w:pPr>
        <w:pStyle w:val="BodyText"/>
        <w:spacing w:before="166"/>
      </w:pPr>
    </w:p>
    <w:p w14:paraId="2055D8E0" w14:textId="77777777" w:rsidR="00D45237" w:rsidRPr="001133D0" w:rsidRDefault="001133D0" w:rsidP="00F22C7A">
      <w:pPr>
        <w:pStyle w:val="ListParagraph"/>
        <w:numPr>
          <w:ilvl w:val="0"/>
          <w:numId w:val="4"/>
        </w:numPr>
        <w:tabs>
          <w:tab w:val="left" w:pos="1305"/>
        </w:tabs>
      </w:pPr>
      <w:r w:rsidRPr="001133D0">
        <w:rPr>
          <w:u w:val="thick"/>
        </w:rPr>
        <w:t>Nondisclosure</w:t>
      </w:r>
      <w:r w:rsidRPr="001133D0">
        <w:rPr>
          <w:spacing w:val="18"/>
          <w:u w:val="thick"/>
        </w:rPr>
        <w:t xml:space="preserve"> </w:t>
      </w:r>
      <w:r w:rsidRPr="001133D0">
        <w:rPr>
          <w:u w:val="thick"/>
        </w:rPr>
        <w:t>of</w:t>
      </w:r>
      <w:r w:rsidRPr="001133D0">
        <w:rPr>
          <w:spacing w:val="28"/>
          <w:u w:val="thick"/>
        </w:rPr>
        <w:t xml:space="preserve"> </w:t>
      </w:r>
      <w:r w:rsidRPr="001133D0">
        <w:rPr>
          <w:spacing w:val="-2"/>
          <w:u w:val="thick"/>
        </w:rPr>
        <w:t>Information</w:t>
      </w:r>
    </w:p>
    <w:p w14:paraId="186DBB48" w14:textId="77777777" w:rsidR="00D45237" w:rsidRPr="001133D0" w:rsidRDefault="001133D0">
      <w:pPr>
        <w:pStyle w:val="BodyText"/>
        <w:spacing w:before="209" w:line="271" w:lineRule="exact"/>
        <w:ind w:right="153"/>
        <w:jc w:val="right"/>
      </w:pPr>
      <w:r w:rsidRPr="001133D0">
        <w:t>The</w:t>
      </w:r>
      <w:r w:rsidRPr="001133D0">
        <w:rPr>
          <w:spacing w:val="42"/>
        </w:rPr>
        <w:t xml:space="preserve"> </w:t>
      </w:r>
      <w:r w:rsidRPr="001133D0">
        <w:t>Requestor</w:t>
      </w:r>
      <w:r w:rsidRPr="001133D0">
        <w:rPr>
          <w:spacing w:val="41"/>
        </w:rPr>
        <w:t xml:space="preserve"> </w:t>
      </w:r>
      <w:r w:rsidRPr="001133D0">
        <w:t>and</w:t>
      </w:r>
      <w:r w:rsidRPr="001133D0">
        <w:rPr>
          <w:spacing w:val="42"/>
        </w:rPr>
        <w:t xml:space="preserve"> </w:t>
      </w:r>
      <w:r w:rsidRPr="001133D0">
        <w:t>SPP</w:t>
      </w:r>
      <w:r w:rsidRPr="001133D0">
        <w:rPr>
          <w:spacing w:val="43"/>
        </w:rPr>
        <w:t xml:space="preserve"> </w:t>
      </w:r>
      <w:r w:rsidRPr="001133D0">
        <w:t>shall</w:t>
      </w:r>
      <w:r w:rsidRPr="001133D0">
        <w:rPr>
          <w:spacing w:val="43"/>
        </w:rPr>
        <w:t xml:space="preserve"> </w:t>
      </w:r>
      <w:r w:rsidRPr="001133D0">
        <w:t>consider</w:t>
      </w:r>
      <w:r w:rsidRPr="001133D0">
        <w:rPr>
          <w:spacing w:val="42"/>
        </w:rPr>
        <w:t xml:space="preserve"> </w:t>
      </w:r>
      <w:r w:rsidRPr="001133D0">
        <w:t>all</w:t>
      </w:r>
      <w:r w:rsidRPr="001133D0">
        <w:rPr>
          <w:spacing w:val="40"/>
        </w:rPr>
        <w:t xml:space="preserve"> </w:t>
      </w:r>
      <w:r w:rsidRPr="001133D0">
        <w:t>information</w:t>
      </w:r>
      <w:r w:rsidRPr="001133D0">
        <w:rPr>
          <w:spacing w:val="43"/>
        </w:rPr>
        <w:t xml:space="preserve"> </w:t>
      </w:r>
      <w:r w:rsidRPr="001133D0">
        <w:t>provided</w:t>
      </w:r>
      <w:r w:rsidRPr="001133D0">
        <w:rPr>
          <w:spacing w:val="43"/>
        </w:rPr>
        <w:t xml:space="preserve"> </w:t>
      </w:r>
      <w:r w:rsidRPr="001133D0">
        <w:t>by</w:t>
      </w:r>
      <w:r w:rsidRPr="001133D0">
        <w:rPr>
          <w:spacing w:val="47"/>
        </w:rPr>
        <w:t xml:space="preserve"> </w:t>
      </w:r>
      <w:r w:rsidRPr="001133D0">
        <w:t>SPP</w:t>
      </w:r>
      <w:r w:rsidRPr="001133D0">
        <w:rPr>
          <w:spacing w:val="45"/>
        </w:rPr>
        <w:t xml:space="preserve"> </w:t>
      </w:r>
      <w:r w:rsidRPr="001133D0">
        <w:t>and</w:t>
      </w:r>
      <w:r w:rsidRPr="001133D0">
        <w:rPr>
          <w:spacing w:val="41"/>
        </w:rPr>
        <w:t xml:space="preserve"> </w:t>
      </w:r>
      <w:r w:rsidRPr="001133D0">
        <w:t>the</w:t>
      </w:r>
      <w:r w:rsidRPr="001133D0">
        <w:rPr>
          <w:spacing w:val="39"/>
        </w:rPr>
        <w:t xml:space="preserve"> </w:t>
      </w:r>
      <w:r w:rsidRPr="001133D0">
        <w:t>Requestor</w:t>
      </w:r>
      <w:r w:rsidRPr="001133D0">
        <w:rPr>
          <w:spacing w:val="44"/>
        </w:rPr>
        <w:t xml:space="preserve"> </w:t>
      </w:r>
      <w:r w:rsidRPr="001133D0">
        <w:t>and</w:t>
      </w:r>
      <w:r w:rsidRPr="001133D0">
        <w:rPr>
          <w:spacing w:val="42"/>
        </w:rPr>
        <w:t xml:space="preserve"> </w:t>
      </w:r>
      <w:r w:rsidRPr="001133D0">
        <w:rPr>
          <w:spacing w:val="-5"/>
        </w:rPr>
        <w:t>all</w:t>
      </w:r>
    </w:p>
    <w:p w14:paraId="44B66B95" w14:textId="17AC32A5" w:rsidR="00D45237" w:rsidRPr="001133D0" w:rsidRDefault="001133D0">
      <w:pPr>
        <w:pStyle w:val="BodyText"/>
        <w:spacing w:line="271" w:lineRule="exact"/>
        <w:ind w:right="151"/>
        <w:jc w:val="right"/>
      </w:pPr>
      <w:r w:rsidRPr="001133D0">
        <w:t>supporting</w:t>
      </w:r>
      <w:r w:rsidRPr="001133D0">
        <w:rPr>
          <w:spacing w:val="48"/>
        </w:rPr>
        <w:t xml:space="preserve"> </w:t>
      </w:r>
      <w:r w:rsidRPr="001133D0">
        <w:t>work</w:t>
      </w:r>
      <w:r w:rsidRPr="001133D0">
        <w:rPr>
          <w:spacing w:val="53"/>
        </w:rPr>
        <w:t xml:space="preserve"> </w:t>
      </w:r>
      <w:r w:rsidRPr="001133D0">
        <w:t>papers</w:t>
      </w:r>
      <w:r w:rsidRPr="001133D0">
        <w:rPr>
          <w:spacing w:val="50"/>
        </w:rPr>
        <w:t xml:space="preserve"> </w:t>
      </w:r>
      <w:r w:rsidRPr="001133D0">
        <w:t>resulting</w:t>
      </w:r>
      <w:r w:rsidRPr="001133D0">
        <w:rPr>
          <w:spacing w:val="52"/>
        </w:rPr>
        <w:t xml:space="preserve"> </w:t>
      </w:r>
      <w:r w:rsidRPr="001133D0">
        <w:t>from</w:t>
      </w:r>
      <w:r w:rsidRPr="001133D0">
        <w:rPr>
          <w:spacing w:val="54"/>
        </w:rPr>
        <w:t xml:space="preserve"> </w:t>
      </w:r>
      <w:r w:rsidRPr="001133D0">
        <w:t>SPP’s</w:t>
      </w:r>
      <w:r w:rsidRPr="001133D0">
        <w:rPr>
          <w:spacing w:val="53"/>
        </w:rPr>
        <w:t xml:space="preserve"> </w:t>
      </w:r>
      <w:r w:rsidRPr="001133D0">
        <w:t>performance</w:t>
      </w:r>
      <w:r w:rsidRPr="001133D0">
        <w:rPr>
          <w:spacing w:val="49"/>
        </w:rPr>
        <w:t xml:space="preserve"> </w:t>
      </w:r>
      <w:r w:rsidRPr="001133D0">
        <w:t>of</w:t>
      </w:r>
      <w:r w:rsidRPr="001133D0">
        <w:rPr>
          <w:spacing w:val="54"/>
        </w:rPr>
        <w:t xml:space="preserve"> </w:t>
      </w:r>
      <w:r w:rsidRPr="001133D0">
        <w:t>the</w:t>
      </w:r>
      <w:r w:rsidRPr="001133D0">
        <w:rPr>
          <w:spacing w:val="54"/>
        </w:rPr>
        <w:t xml:space="preserve"> </w:t>
      </w:r>
      <w:r w:rsidRPr="001133D0">
        <w:t>services</w:t>
      </w:r>
      <w:r w:rsidRPr="001133D0">
        <w:rPr>
          <w:spacing w:val="50"/>
        </w:rPr>
        <w:t xml:space="preserve"> </w:t>
      </w:r>
      <w:r w:rsidRPr="001133D0">
        <w:t>to</w:t>
      </w:r>
      <w:r w:rsidRPr="001133D0">
        <w:rPr>
          <w:spacing w:val="55"/>
        </w:rPr>
        <w:t xml:space="preserve"> </w:t>
      </w:r>
      <w:r w:rsidRPr="001133D0">
        <w:t>be</w:t>
      </w:r>
      <w:r w:rsidRPr="001133D0">
        <w:rPr>
          <w:spacing w:val="51"/>
        </w:rPr>
        <w:t xml:space="preserve"> </w:t>
      </w:r>
      <w:r w:rsidR="00A85C7E">
        <w:t>confidential</w:t>
      </w:r>
      <w:r w:rsidR="00A85C7E" w:rsidRPr="001133D0">
        <w:rPr>
          <w:spacing w:val="51"/>
        </w:rPr>
        <w:t xml:space="preserve"> </w:t>
      </w:r>
      <w:r w:rsidRPr="001133D0">
        <w:t>unless</w:t>
      </w:r>
      <w:r w:rsidRPr="001133D0">
        <w:rPr>
          <w:spacing w:val="55"/>
        </w:rPr>
        <w:t xml:space="preserve"> </w:t>
      </w:r>
      <w:r w:rsidRPr="001133D0">
        <w:rPr>
          <w:spacing w:val="-4"/>
        </w:rPr>
        <w:t>such</w:t>
      </w:r>
    </w:p>
    <w:p w14:paraId="2647A79A" w14:textId="441F946C" w:rsidR="00D45237" w:rsidRPr="001133D0" w:rsidRDefault="004C099D">
      <w:pPr>
        <w:pStyle w:val="BodyText"/>
        <w:spacing w:before="120" w:line="201" w:lineRule="auto"/>
        <w:ind w:left="588" w:right="145"/>
        <w:jc w:val="both"/>
      </w:pPr>
      <w:r>
        <w:t>i</w:t>
      </w:r>
      <w:r w:rsidR="001133D0" w:rsidRPr="001133D0">
        <w:t>nformation</w:t>
      </w:r>
      <w:r w:rsidR="001133D0" w:rsidRPr="001133D0">
        <w:rPr>
          <w:spacing w:val="-13"/>
        </w:rPr>
        <w:t xml:space="preserve"> </w:t>
      </w:r>
      <w:r w:rsidR="001133D0" w:rsidRPr="001133D0">
        <w:t>is</w:t>
      </w:r>
      <w:r w:rsidR="001133D0" w:rsidRPr="001133D0">
        <w:rPr>
          <w:spacing w:val="-12"/>
        </w:rPr>
        <w:t xml:space="preserve"> </w:t>
      </w:r>
      <w:r w:rsidR="001133D0" w:rsidRPr="001133D0">
        <w:t>available</w:t>
      </w:r>
      <w:r w:rsidR="001133D0" w:rsidRPr="001133D0">
        <w:rPr>
          <w:spacing w:val="-11"/>
        </w:rPr>
        <w:t xml:space="preserve"> </w:t>
      </w:r>
      <w:r w:rsidR="001133D0" w:rsidRPr="001133D0">
        <w:t>from</w:t>
      </w:r>
      <w:r w:rsidR="001133D0" w:rsidRPr="001133D0">
        <w:rPr>
          <w:spacing w:val="-12"/>
        </w:rPr>
        <w:t xml:space="preserve"> </w:t>
      </w:r>
      <w:r w:rsidR="001133D0" w:rsidRPr="001133D0">
        <w:t>public</w:t>
      </w:r>
      <w:r w:rsidR="001133D0" w:rsidRPr="001133D0">
        <w:rPr>
          <w:spacing w:val="-9"/>
        </w:rPr>
        <w:t xml:space="preserve"> </w:t>
      </w:r>
      <w:r w:rsidR="001133D0" w:rsidRPr="001133D0">
        <w:t>sources.</w:t>
      </w:r>
      <w:r w:rsidR="001133D0" w:rsidRPr="001133D0">
        <w:rPr>
          <w:spacing w:val="40"/>
        </w:rPr>
        <w:t xml:space="preserve"> </w:t>
      </w:r>
      <w:r w:rsidR="001133D0" w:rsidRPr="001133D0">
        <w:t>Neither</w:t>
      </w:r>
      <w:r w:rsidR="001133D0" w:rsidRPr="001133D0">
        <w:rPr>
          <w:spacing w:val="-12"/>
        </w:rPr>
        <w:t xml:space="preserve"> </w:t>
      </w:r>
      <w:r w:rsidR="001133D0" w:rsidRPr="001133D0">
        <w:t>the</w:t>
      </w:r>
      <w:r w:rsidR="001133D0" w:rsidRPr="001133D0">
        <w:rPr>
          <w:spacing w:val="-11"/>
        </w:rPr>
        <w:t xml:space="preserve"> </w:t>
      </w:r>
      <w:r w:rsidR="001133D0" w:rsidRPr="001133D0">
        <w:t>Requestor</w:t>
      </w:r>
      <w:r w:rsidR="001133D0" w:rsidRPr="001133D0">
        <w:rPr>
          <w:spacing w:val="-8"/>
        </w:rPr>
        <w:t xml:space="preserve"> </w:t>
      </w:r>
      <w:r w:rsidR="001133D0" w:rsidRPr="001133D0">
        <w:t>nor</w:t>
      </w:r>
      <w:r w:rsidR="001133D0" w:rsidRPr="001133D0">
        <w:rPr>
          <w:spacing w:val="-10"/>
        </w:rPr>
        <w:t xml:space="preserve"> </w:t>
      </w:r>
      <w:r w:rsidR="001133D0" w:rsidRPr="001133D0">
        <w:t>SPP</w:t>
      </w:r>
      <w:r w:rsidR="001133D0" w:rsidRPr="001133D0">
        <w:rPr>
          <w:spacing w:val="-9"/>
        </w:rPr>
        <w:t xml:space="preserve"> </w:t>
      </w:r>
      <w:r w:rsidR="001133D0" w:rsidRPr="001133D0">
        <w:t>shall</w:t>
      </w:r>
      <w:r w:rsidR="001133D0" w:rsidRPr="001133D0">
        <w:rPr>
          <w:spacing w:val="-11"/>
        </w:rPr>
        <w:t xml:space="preserve"> </w:t>
      </w:r>
      <w:r w:rsidR="001133D0" w:rsidRPr="001133D0">
        <w:t>publish</w:t>
      </w:r>
      <w:r w:rsidR="001133D0" w:rsidRPr="001133D0">
        <w:rPr>
          <w:spacing w:val="-10"/>
        </w:rPr>
        <w:t xml:space="preserve"> </w:t>
      </w:r>
      <w:r w:rsidR="001133D0" w:rsidRPr="001133D0">
        <w:t>or</w:t>
      </w:r>
      <w:r w:rsidR="001133D0" w:rsidRPr="001133D0">
        <w:rPr>
          <w:spacing w:val="-6"/>
        </w:rPr>
        <w:t xml:space="preserve"> </w:t>
      </w:r>
      <w:r w:rsidR="001133D0" w:rsidRPr="001133D0">
        <w:t>disclose</w:t>
      </w:r>
      <w:r w:rsidR="001133D0" w:rsidRPr="001133D0">
        <w:rPr>
          <w:spacing w:val="27"/>
        </w:rPr>
        <w:t xml:space="preserve"> </w:t>
      </w:r>
      <w:r w:rsidR="00A85C7E">
        <w:t>confidential</w:t>
      </w:r>
      <w:r w:rsidR="00A85C7E" w:rsidRPr="001133D0">
        <w:t xml:space="preserve"> </w:t>
      </w:r>
      <w:r w:rsidR="001133D0" w:rsidRPr="001133D0">
        <w:t>information</w:t>
      </w:r>
      <w:r w:rsidR="001133D0" w:rsidRPr="001133D0">
        <w:rPr>
          <w:spacing w:val="63"/>
        </w:rPr>
        <w:t xml:space="preserve"> </w:t>
      </w:r>
      <w:r w:rsidR="001133D0" w:rsidRPr="001133D0">
        <w:t>for</w:t>
      </w:r>
      <w:r w:rsidR="001133D0" w:rsidRPr="001133D0">
        <w:rPr>
          <w:spacing w:val="66"/>
        </w:rPr>
        <w:t xml:space="preserve"> </w:t>
      </w:r>
      <w:r w:rsidR="001133D0" w:rsidRPr="001133D0">
        <w:t>any</w:t>
      </w:r>
      <w:r w:rsidR="001133D0" w:rsidRPr="001133D0">
        <w:rPr>
          <w:spacing w:val="66"/>
        </w:rPr>
        <w:t xml:space="preserve"> </w:t>
      </w:r>
      <w:r w:rsidR="001133D0" w:rsidRPr="001133D0">
        <w:t>purpose</w:t>
      </w:r>
      <w:r w:rsidR="001133D0" w:rsidRPr="001133D0">
        <w:rPr>
          <w:spacing w:val="66"/>
        </w:rPr>
        <w:t xml:space="preserve"> </w:t>
      </w:r>
      <w:r w:rsidR="001133D0" w:rsidRPr="001133D0">
        <w:t>without</w:t>
      </w:r>
      <w:r w:rsidR="001133D0" w:rsidRPr="001133D0">
        <w:rPr>
          <w:spacing w:val="66"/>
        </w:rPr>
        <w:t xml:space="preserve"> </w:t>
      </w:r>
      <w:r w:rsidR="001133D0" w:rsidRPr="001133D0">
        <w:t>the</w:t>
      </w:r>
      <w:r w:rsidR="001133D0" w:rsidRPr="001133D0">
        <w:rPr>
          <w:spacing w:val="64"/>
        </w:rPr>
        <w:t xml:space="preserve"> </w:t>
      </w:r>
      <w:r w:rsidR="001133D0" w:rsidRPr="001133D0">
        <w:t>prior</w:t>
      </w:r>
      <w:r w:rsidR="001133D0" w:rsidRPr="001133D0">
        <w:rPr>
          <w:spacing w:val="40"/>
        </w:rPr>
        <w:t xml:space="preserve"> </w:t>
      </w:r>
      <w:r w:rsidR="001133D0" w:rsidRPr="001133D0">
        <w:t>written</w:t>
      </w:r>
      <w:r w:rsidR="001133D0" w:rsidRPr="001133D0">
        <w:rPr>
          <w:spacing w:val="63"/>
        </w:rPr>
        <w:t xml:space="preserve"> </w:t>
      </w:r>
      <w:r w:rsidR="001133D0" w:rsidRPr="001133D0">
        <w:t>consent</w:t>
      </w:r>
      <w:r w:rsidR="001133D0" w:rsidRPr="001133D0">
        <w:rPr>
          <w:spacing w:val="66"/>
        </w:rPr>
        <w:t xml:space="preserve"> </w:t>
      </w:r>
      <w:r w:rsidR="001133D0" w:rsidRPr="001133D0">
        <w:t>of</w:t>
      </w:r>
      <w:r w:rsidR="001133D0" w:rsidRPr="001133D0">
        <w:rPr>
          <w:spacing w:val="66"/>
        </w:rPr>
        <w:t xml:space="preserve"> </w:t>
      </w:r>
      <w:r w:rsidR="001133D0" w:rsidRPr="001133D0">
        <w:t>the</w:t>
      </w:r>
      <w:r w:rsidR="001133D0" w:rsidRPr="001133D0">
        <w:rPr>
          <w:spacing w:val="40"/>
        </w:rPr>
        <w:t xml:space="preserve"> </w:t>
      </w:r>
      <w:r w:rsidR="001133D0" w:rsidRPr="001133D0">
        <w:t>other,</w:t>
      </w:r>
      <w:r w:rsidR="001133D0" w:rsidRPr="001133D0">
        <w:rPr>
          <w:spacing w:val="67"/>
        </w:rPr>
        <w:t xml:space="preserve"> </w:t>
      </w:r>
      <w:r w:rsidR="001133D0" w:rsidRPr="001133D0">
        <w:t>except</w:t>
      </w:r>
      <w:r w:rsidR="001133D0" w:rsidRPr="001133D0">
        <w:rPr>
          <w:spacing w:val="-8"/>
        </w:rPr>
        <w:t xml:space="preserve"> </w:t>
      </w:r>
      <w:r w:rsidR="001133D0" w:rsidRPr="001133D0">
        <w:t>disclosures</w:t>
      </w:r>
      <w:r w:rsidR="001133D0" w:rsidRPr="001133D0">
        <w:rPr>
          <w:spacing w:val="27"/>
        </w:rPr>
        <w:t xml:space="preserve"> </w:t>
      </w:r>
      <w:r w:rsidR="001133D0" w:rsidRPr="001133D0">
        <w:t>required by law.</w:t>
      </w:r>
      <w:r w:rsidR="001133D0" w:rsidRPr="001133D0">
        <w:rPr>
          <w:spacing w:val="40"/>
        </w:rPr>
        <w:t xml:space="preserve"> </w:t>
      </w:r>
      <w:r w:rsidR="001133D0" w:rsidRPr="001133D0">
        <w:t>SPP's nondisclosure obligation, however, is subject to SPP's compliance</w:t>
      </w:r>
      <w:r w:rsidR="001133D0" w:rsidRPr="001133D0">
        <w:rPr>
          <w:spacing w:val="-16"/>
        </w:rPr>
        <w:t xml:space="preserve"> </w:t>
      </w:r>
      <w:r w:rsidR="001133D0" w:rsidRPr="001133D0">
        <w:t>with</w:t>
      </w:r>
      <w:r w:rsidR="001133D0" w:rsidRPr="001133D0">
        <w:rPr>
          <w:spacing w:val="-14"/>
        </w:rPr>
        <w:t xml:space="preserve"> </w:t>
      </w:r>
      <w:r w:rsidR="001133D0" w:rsidRPr="001133D0">
        <w:t>all</w:t>
      </w:r>
      <w:r w:rsidR="001133D0" w:rsidRPr="001133D0">
        <w:rPr>
          <w:spacing w:val="-12"/>
        </w:rPr>
        <w:t xml:space="preserve"> </w:t>
      </w:r>
      <w:r w:rsidR="001133D0" w:rsidRPr="001133D0">
        <w:t>applicable</w:t>
      </w:r>
      <w:r w:rsidR="001133D0" w:rsidRPr="001133D0">
        <w:rPr>
          <w:spacing w:val="-16"/>
        </w:rPr>
        <w:t xml:space="preserve"> </w:t>
      </w:r>
      <w:r w:rsidR="001133D0" w:rsidRPr="001133D0">
        <w:t>regulations and</w:t>
      </w:r>
      <w:r w:rsidR="001133D0" w:rsidRPr="001133D0">
        <w:rPr>
          <w:spacing w:val="-4"/>
        </w:rPr>
        <w:t xml:space="preserve"> </w:t>
      </w:r>
      <w:r w:rsidR="001133D0" w:rsidRPr="001133D0">
        <w:t>orders.</w:t>
      </w:r>
    </w:p>
    <w:p w14:paraId="25F587ED" w14:textId="77777777" w:rsidR="00D45237" w:rsidRPr="001133D0" w:rsidRDefault="00D45237">
      <w:pPr>
        <w:pStyle w:val="BodyText"/>
        <w:spacing w:before="260"/>
      </w:pPr>
    </w:p>
    <w:p w14:paraId="576C65CA" w14:textId="77777777" w:rsidR="00D45237" w:rsidRPr="001133D0" w:rsidRDefault="001133D0" w:rsidP="00F22C7A">
      <w:pPr>
        <w:pStyle w:val="ListParagraph"/>
        <w:numPr>
          <w:ilvl w:val="0"/>
          <w:numId w:val="4"/>
        </w:numPr>
        <w:tabs>
          <w:tab w:val="left" w:pos="1288"/>
        </w:tabs>
      </w:pPr>
      <w:r w:rsidRPr="001133D0">
        <w:rPr>
          <w:w w:val="105"/>
          <w:u w:val="thick"/>
        </w:rPr>
        <w:t>Information</w:t>
      </w:r>
      <w:r w:rsidRPr="001133D0">
        <w:rPr>
          <w:spacing w:val="1"/>
          <w:w w:val="105"/>
          <w:u w:val="thick"/>
        </w:rPr>
        <w:t xml:space="preserve"> </w:t>
      </w:r>
      <w:r w:rsidRPr="001133D0">
        <w:rPr>
          <w:spacing w:val="-2"/>
          <w:w w:val="105"/>
          <w:u w:val="thick"/>
        </w:rPr>
        <w:t>Requests</w:t>
      </w:r>
    </w:p>
    <w:p w14:paraId="7489D64A" w14:textId="77777777" w:rsidR="00D45237" w:rsidRPr="001133D0" w:rsidRDefault="001133D0">
      <w:pPr>
        <w:pStyle w:val="BodyText"/>
        <w:spacing w:before="240" w:line="206" w:lineRule="auto"/>
        <w:ind w:left="571" w:right="195" w:firstLine="712"/>
        <w:jc w:val="both"/>
      </w:pPr>
      <w:r w:rsidRPr="001133D0">
        <w:t>SPP may require additional information regarding the Requestor's proposed transactions on the</w:t>
      </w:r>
      <w:r w:rsidRPr="001133D0">
        <w:rPr>
          <w:spacing w:val="-14"/>
        </w:rPr>
        <w:t xml:space="preserve"> </w:t>
      </w:r>
      <w:r w:rsidRPr="001133D0">
        <w:t>SPP Transmission</w:t>
      </w:r>
      <w:r w:rsidRPr="001133D0">
        <w:rPr>
          <w:spacing w:val="40"/>
        </w:rPr>
        <w:t xml:space="preserve"> </w:t>
      </w:r>
      <w:r w:rsidRPr="001133D0">
        <w:t>System.</w:t>
      </w:r>
      <w:r w:rsidRPr="001133D0">
        <w:rPr>
          <w:spacing w:val="40"/>
        </w:rPr>
        <w:t xml:space="preserve"> </w:t>
      </w:r>
      <w:r w:rsidRPr="001133D0">
        <w:t>The Requestor shall</w:t>
      </w:r>
      <w:r w:rsidRPr="001133D0">
        <w:rPr>
          <w:spacing w:val="40"/>
        </w:rPr>
        <w:t xml:space="preserve"> </w:t>
      </w:r>
      <w:r w:rsidRPr="001133D0">
        <w:t>furnish</w:t>
      </w:r>
      <w:r w:rsidRPr="001133D0">
        <w:rPr>
          <w:spacing w:val="40"/>
        </w:rPr>
        <w:t xml:space="preserve"> </w:t>
      </w:r>
      <w:r w:rsidRPr="001133D0">
        <w:t>within ten (10)</w:t>
      </w:r>
      <w:r w:rsidRPr="001133D0">
        <w:rPr>
          <w:spacing w:val="40"/>
        </w:rPr>
        <w:t xml:space="preserve"> </w:t>
      </w:r>
      <w:r w:rsidRPr="001133D0">
        <w:t>days, written</w:t>
      </w:r>
      <w:r w:rsidRPr="001133D0">
        <w:rPr>
          <w:spacing w:val="40"/>
        </w:rPr>
        <w:t xml:space="preserve"> </w:t>
      </w:r>
      <w:r w:rsidRPr="001133D0">
        <w:t>responses</w:t>
      </w:r>
      <w:r w:rsidRPr="001133D0">
        <w:rPr>
          <w:spacing w:val="40"/>
        </w:rPr>
        <w:t xml:space="preserve"> </w:t>
      </w:r>
      <w:r w:rsidRPr="001133D0">
        <w:t>to</w:t>
      </w:r>
      <w:r w:rsidRPr="001133D0">
        <w:rPr>
          <w:spacing w:val="-3"/>
        </w:rPr>
        <w:t xml:space="preserve"> </w:t>
      </w:r>
      <w:r w:rsidRPr="001133D0">
        <w:t>reasonable requests for information submitted by SPP.</w:t>
      </w:r>
    </w:p>
    <w:p w14:paraId="66EEC1E7" w14:textId="77777777" w:rsidR="00D45237" w:rsidRPr="001133D0" w:rsidRDefault="00D45237">
      <w:pPr>
        <w:pStyle w:val="BodyText"/>
        <w:spacing w:before="162"/>
      </w:pPr>
    </w:p>
    <w:p w14:paraId="70919FD8" w14:textId="77777777" w:rsidR="00D45237" w:rsidRPr="001133D0" w:rsidRDefault="001133D0" w:rsidP="00F22C7A">
      <w:pPr>
        <w:pStyle w:val="ListParagraph"/>
        <w:numPr>
          <w:ilvl w:val="0"/>
          <w:numId w:val="4"/>
        </w:numPr>
        <w:tabs>
          <w:tab w:val="left" w:pos="1288"/>
        </w:tabs>
      </w:pPr>
      <w:r w:rsidRPr="001133D0">
        <w:rPr>
          <w:spacing w:val="-2"/>
          <w:w w:val="105"/>
          <w:u w:val="thick"/>
        </w:rPr>
        <w:t>Rates</w:t>
      </w:r>
    </w:p>
    <w:p w14:paraId="1DAE1503" w14:textId="77777777" w:rsidR="00D45237" w:rsidRPr="001133D0" w:rsidRDefault="001133D0">
      <w:pPr>
        <w:pStyle w:val="BodyText"/>
        <w:spacing w:before="207"/>
        <w:ind w:left="1284"/>
      </w:pPr>
      <w:r w:rsidRPr="001133D0">
        <w:t>The</w:t>
      </w:r>
      <w:r w:rsidRPr="001133D0">
        <w:rPr>
          <w:spacing w:val="-8"/>
        </w:rPr>
        <w:t xml:space="preserve"> </w:t>
      </w:r>
      <w:r w:rsidRPr="001133D0">
        <w:t>Requestor</w:t>
      </w:r>
      <w:r w:rsidRPr="001133D0">
        <w:rPr>
          <w:spacing w:val="-5"/>
        </w:rPr>
        <w:t xml:space="preserve"> </w:t>
      </w:r>
      <w:r w:rsidRPr="001133D0">
        <w:t>will</w:t>
      </w:r>
      <w:r w:rsidRPr="001133D0">
        <w:rPr>
          <w:spacing w:val="-4"/>
        </w:rPr>
        <w:t xml:space="preserve"> </w:t>
      </w:r>
      <w:r w:rsidRPr="001133D0">
        <w:t>pay</w:t>
      </w:r>
      <w:r w:rsidRPr="001133D0">
        <w:rPr>
          <w:spacing w:val="-4"/>
        </w:rPr>
        <w:t xml:space="preserve"> </w:t>
      </w:r>
      <w:r w:rsidRPr="001133D0">
        <w:t>SPP</w:t>
      </w:r>
      <w:r w:rsidRPr="001133D0">
        <w:rPr>
          <w:spacing w:val="-5"/>
        </w:rPr>
        <w:t xml:space="preserve"> </w:t>
      </w:r>
      <w:r w:rsidRPr="001133D0">
        <w:t>the</w:t>
      </w:r>
      <w:r w:rsidRPr="001133D0">
        <w:rPr>
          <w:spacing w:val="-6"/>
        </w:rPr>
        <w:t xml:space="preserve"> </w:t>
      </w:r>
      <w:r w:rsidRPr="001133D0">
        <w:t>actual</w:t>
      </w:r>
      <w:r w:rsidRPr="001133D0">
        <w:rPr>
          <w:spacing w:val="-3"/>
        </w:rPr>
        <w:t xml:space="preserve"> </w:t>
      </w:r>
      <w:r w:rsidRPr="001133D0">
        <w:t>cost</w:t>
      </w:r>
      <w:r w:rsidRPr="001133D0">
        <w:rPr>
          <w:spacing w:val="-7"/>
        </w:rPr>
        <w:t xml:space="preserve"> </w:t>
      </w:r>
      <w:r w:rsidRPr="001133D0">
        <w:t>to</w:t>
      </w:r>
      <w:r w:rsidRPr="001133D0">
        <w:rPr>
          <w:spacing w:val="-6"/>
        </w:rPr>
        <w:t xml:space="preserve"> </w:t>
      </w:r>
      <w:r w:rsidRPr="001133D0">
        <w:t>complete</w:t>
      </w:r>
      <w:r w:rsidRPr="001133D0">
        <w:rPr>
          <w:spacing w:val="-6"/>
        </w:rPr>
        <w:t xml:space="preserve"> </w:t>
      </w:r>
      <w:r w:rsidRPr="001133D0">
        <w:t>the</w:t>
      </w:r>
      <w:r w:rsidRPr="001133D0">
        <w:rPr>
          <w:spacing w:val="-7"/>
        </w:rPr>
        <w:t xml:space="preserve"> </w:t>
      </w:r>
      <w:r w:rsidRPr="001133D0">
        <w:t>PLPS</w:t>
      </w:r>
      <w:r w:rsidRPr="001133D0">
        <w:rPr>
          <w:spacing w:val="-9"/>
        </w:rPr>
        <w:t xml:space="preserve"> </w:t>
      </w:r>
      <w:r w:rsidRPr="001133D0">
        <w:t>after</w:t>
      </w:r>
      <w:r w:rsidRPr="001133D0">
        <w:rPr>
          <w:spacing w:val="-8"/>
        </w:rPr>
        <w:t xml:space="preserve"> </w:t>
      </w:r>
      <w:r w:rsidRPr="001133D0">
        <w:t>completion</w:t>
      </w:r>
      <w:r w:rsidRPr="001133D0">
        <w:rPr>
          <w:spacing w:val="-9"/>
        </w:rPr>
        <w:t xml:space="preserve"> </w:t>
      </w:r>
      <w:r w:rsidRPr="001133D0">
        <w:t>of</w:t>
      </w:r>
      <w:r w:rsidRPr="001133D0">
        <w:rPr>
          <w:spacing w:val="-9"/>
        </w:rPr>
        <w:t xml:space="preserve"> </w:t>
      </w:r>
      <w:r w:rsidRPr="001133D0">
        <w:t>the</w:t>
      </w:r>
      <w:r w:rsidRPr="001133D0">
        <w:rPr>
          <w:spacing w:val="-9"/>
        </w:rPr>
        <w:t xml:space="preserve"> </w:t>
      </w:r>
      <w:r w:rsidRPr="001133D0">
        <w:rPr>
          <w:spacing w:val="-2"/>
        </w:rPr>
        <w:t>study.</w:t>
      </w:r>
    </w:p>
    <w:p w14:paraId="3A68CB2A" w14:textId="77777777" w:rsidR="00D45237" w:rsidRPr="001133D0" w:rsidRDefault="00D45237">
      <w:pPr>
        <w:pStyle w:val="BodyText"/>
        <w:spacing w:before="192"/>
      </w:pPr>
    </w:p>
    <w:p w14:paraId="0E8EB7B0" w14:textId="782919DA" w:rsidR="00D45237" w:rsidRPr="001133D0" w:rsidRDefault="001133D0" w:rsidP="00F22C7A">
      <w:pPr>
        <w:pStyle w:val="BodyText"/>
        <w:spacing w:line="206" w:lineRule="auto"/>
        <w:ind w:left="571" w:right="197" w:firstLine="712"/>
        <w:jc w:val="both"/>
      </w:pPr>
      <w:r w:rsidRPr="001133D0">
        <w:t>The Requestor will be charged the current salary or wage rates, including overheads for the</w:t>
      </w:r>
      <w:r w:rsidRPr="001133D0">
        <w:rPr>
          <w:spacing w:val="-16"/>
        </w:rPr>
        <w:t xml:space="preserve"> </w:t>
      </w:r>
      <w:r w:rsidRPr="001133D0">
        <w:t>personnel performing the study.</w:t>
      </w:r>
      <w:r w:rsidRPr="001133D0">
        <w:rPr>
          <w:spacing w:val="40"/>
        </w:rPr>
        <w:t xml:space="preserve"> </w:t>
      </w:r>
      <w:r w:rsidRPr="001133D0">
        <w:t>Expenses that are directly chargeable to the study shall be determined by</w:t>
      </w:r>
      <w:r w:rsidRPr="001133D0">
        <w:rPr>
          <w:spacing w:val="40"/>
        </w:rPr>
        <w:t xml:space="preserve"> </w:t>
      </w:r>
      <w:r w:rsidRPr="001133D0">
        <w:t xml:space="preserve">SPP. </w:t>
      </w:r>
    </w:p>
    <w:p w14:paraId="1A3D9F31" w14:textId="02C48304" w:rsidR="00D45237" w:rsidRPr="001133D0" w:rsidRDefault="00D45237">
      <w:pPr>
        <w:pStyle w:val="BodyText"/>
        <w:spacing w:line="204" w:lineRule="auto"/>
        <w:ind w:left="580" w:right="189" w:firstLine="722"/>
        <w:jc w:val="both"/>
      </w:pPr>
    </w:p>
    <w:p w14:paraId="4910C8CE" w14:textId="77777777" w:rsidR="00D45237" w:rsidRPr="001133D0" w:rsidRDefault="00D45237">
      <w:pPr>
        <w:pStyle w:val="BodyText"/>
        <w:spacing w:before="216"/>
      </w:pPr>
    </w:p>
    <w:p w14:paraId="23F474E8" w14:textId="77777777" w:rsidR="00D45237" w:rsidRPr="001133D0" w:rsidRDefault="001133D0" w:rsidP="00F22C7A">
      <w:pPr>
        <w:pStyle w:val="ListParagraph"/>
        <w:numPr>
          <w:ilvl w:val="0"/>
          <w:numId w:val="4"/>
        </w:numPr>
        <w:tabs>
          <w:tab w:val="left" w:pos="1305"/>
        </w:tabs>
      </w:pPr>
      <w:r w:rsidRPr="001133D0">
        <w:rPr>
          <w:spacing w:val="-2"/>
          <w:w w:val="105"/>
          <w:u w:val="thick"/>
        </w:rPr>
        <w:t>Payments</w:t>
      </w:r>
    </w:p>
    <w:p w14:paraId="6F82DC6F" w14:textId="04F180CF" w:rsidR="00D45237" w:rsidRPr="001133D0" w:rsidRDefault="001133D0">
      <w:pPr>
        <w:pStyle w:val="BodyText"/>
        <w:spacing w:before="209"/>
        <w:ind w:left="1300"/>
      </w:pPr>
      <w:r w:rsidRPr="001133D0">
        <w:t>Upon</w:t>
      </w:r>
      <w:r w:rsidRPr="001133D0">
        <w:rPr>
          <w:spacing w:val="-1"/>
        </w:rPr>
        <w:t xml:space="preserve"> </w:t>
      </w:r>
      <w:r w:rsidRPr="001133D0">
        <w:t>completion of</w:t>
      </w:r>
      <w:r w:rsidRPr="001133D0">
        <w:rPr>
          <w:spacing w:val="-1"/>
        </w:rPr>
        <w:t xml:space="preserve"> </w:t>
      </w:r>
      <w:r w:rsidRPr="001133D0">
        <w:t>the</w:t>
      </w:r>
      <w:r w:rsidRPr="001133D0">
        <w:rPr>
          <w:spacing w:val="-8"/>
        </w:rPr>
        <w:t xml:space="preserve"> </w:t>
      </w:r>
      <w:r w:rsidRPr="001133D0">
        <w:t>PLPS, the</w:t>
      </w:r>
      <w:r w:rsidRPr="001133D0">
        <w:rPr>
          <w:spacing w:val="1"/>
        </w:rPr>
        <w:t xml:space="preserve"> </w:t>
      </w:r>
      <w:r w:rsidRPr="001133D0">
        <w:t>Requestor shall</w:t>
      </w:r>
      <w:r w:rsidRPr="001133D0">
        <w:rPr>
          <w:spacing w:val="-13"/>
        </w:rPr>
        <w:t xml:space="preserve"> </w:t>
      </w:r>
      <w:r w:rsidRPr="001133D0">
        <w:t>compensate SPP</w:t>
      </w:r>
      <w:r w:rsidRPr="001133D0">
        <w:rPr>
          <w:spacing w:val="-1"/>
        </w:rPr>
        <w:t xml:space="preserve"> </w:t>
      </w:r>
      <w:r w:rsidRPr="001133D0">
        <w:t>for the</w:t>
      </w:r>
      <w:r w:rsidRPr="001133D0">
        <w:rPr>
          <w:spacing w:val="-1"/>
        </w:rPr>
        <w:t xml:space="preserve"> </w:t>
      </w:r>
      <w:r w:rsidRPr="001133D0">
        <w:t>cost of</w:t>
      </w:r>
      <w:r w:rsidRPr="001133D0">
        <w:rPr>
          <w:spacing w:val="-1"/>
        </w:rPr>
        <w:t xml:space="preserve"> </w:t>
      </w:r>
      <w:r w:rsidRPr="001133D0">
        <w:t>the</w:t>
      </w:r>
      <w:r w:rsidRPr="001133D0">
        <w:rPr>
          <w:spacing w:val="-11"/>
        </w:rPr>
        <w:t xml:space="preserve"> </w:t>
      </w:r>
      <w:r w:rsidRPr="001133D0">
        <w:rPr>
          <w:spacing w:val="-4"/>
        </w:rPr>
        <w:t>PLPS</w:t>
      </w:r>
      <w:r w:rsidR="00F40EC7">
        <w:t>.</w:t>
      </w:r>
      <w:r w:rsidR="0794EF1E">
        <w:rPr>
          <w:spacing w:val="-4"/>
        </w:rPr>
        <w:t xml:space="preserve">  </w:t>
      </w:r>
      <w:r w:rsidRPr="001133D0">
        <w:t>The</w:t>
      </w:r>
      <w:r w:rsidRPr="001133D0">
        <w:rPr>
          <w:spacing w:val="10"/>
        </w:rPr>
        <w:t xml:space="preserve"> </w:t>
      </w:r>
      <w:r w:rsidRPr="001133D0">
        <w:t>Requestor</w:t>
      </w:r>
      <w:r w:rsidRPr="001133D0">
        <w:rPr>
          <w:spacing w:val="14"/>
        </w:rPr>
        <w:t xml:space="preserve"> </w:t>
      </w:r>
      <w:r w:rsidRPr="001133D0">
        <w:t>shall</w:t>
      </w:r>
      <w:r w:rsidRPr="001133D0">
        <w:rPr>
          <w:spacing w:val="13"/>
        </w:rPr>
        <w:t xml:space="preserve"> </w:t>
      </w:r>
      <w:r w:rsidRPr="001133D0">
        <w:t>pay</w:t>
      </w:r>
      <w:r w:rsidRPr="001133D0">
        <w:rPr>
          <w:spacing w:val="6"/>
        </w:rPr>
        <w:t xml:space="preserve"> </w:t>
      </w:r>
      <w:r w:rsidRPr="001133D0">
        <w:t>the</w:t>
      </w:r>
      <w:r w:rsidRPr="001133D0">
        <w:rPr>
          <w:spacing w:val="8"/>
        </w:rPr>
        <w:t xml:space="preserve"> </w:t>
      </w:r>
      <w:r w:rsidRPr="001133D0">
        <w:t>full</w:t>
      </w:r>
      <w:r w:rsidRPr="001133D0">
        <w:rPr>
          <w:spacing w:val="16"/>
        </w:rPr>
        <w:t xml:space="preserve"> </w:t>
      </w:r>
      <w:r w:rsidRPr="001133D0">
        <w:t>amount</w:t>
      </w:r>
      <w:r w:rsidRPr="001133D0">
        <w:rPr>
          <w:spacing w:val="9"/>
        </w:rPr>
        <w:t xml:space="preserve"> </w:t>
      </w:r>
      <w:r w:rsidRPr="001133D0">
        <w:t>of</w:t>
      </w:r>
      <w:r w:rsidRPr="001133D0">
        <w:rPr>
          <w:spacing w:val="11"/>
        </w:rPr>
        <w:t xml:space="preserve"> </w:t>
      </w:r>
      <w:r w:rsidRPr="001133D0">
        <w:t>the</w:t>
      </w:r>
      <w:r w:rsidRPr="001133D0">
        <w:rPr>
          <w:spacing w:val="8"/>
        </w:rPr>
        <w:t xml:space="preserve"> </w:t>
      </w:r>
      <w:r w:rsidRPr="001133D0">
        <w:t>cost</w:t>
      </w:r>
      <w:r w:rsidRPr="001133D0">
        <w:rPr>
          <w:spacing w:val="7"/>
        </w:rPr>
        <w:t xml:space="preserve"> </w:t>
      </w:r>
      <w:r w:rsidRPr="001133D0">
        <w:t>of</w:t>
      </w:r>
      <w:r w:rsidRPr="001133D0">
        <w:rPr>
          <w:spacing w:val="14"/>
        </w:rPr>
        <w:t xml:space="preserve"> </w:t>
      </w:r>
      <w:r w:rsidRPr="001133D0">
        <w:t>the</w:t>
      </w:r>
      <w:r w:rsidRPr="001133D0">
        <w:rPr>
          <w:spacing w:val="8"/>
        </w:rPr>
        <w:t xml:space="preserve"> </w:t>
      </w:r>
      <w:r w:rsidRPr="001133D0">
        <w:t>study</w:t>
      </w:r>
      <w:r w:rsidRPr="001133D0">
        <w:rPr>
          <w:spacing w:val="10"/>
        </w:rPr>
        <w:t xml:space="preserve"> </w:t>
      </w:r>
      <w:r w:rsidRPr="001133D0">
        <w:t>within</w:t>
      </w:r>
      <w:r w:rsidRPr="001133D0">
        <w:rPr>
          <w:spacing w:val="10"/>
        </w:rPr>
        <w:t xml:space="preserve"> </w:t>
      </w:r>
      <w:r w:rsidR="00F40EC7">
        <w:t>thirty (</w:t>
      </w:r>
      <w:r w:rsidRPr="001133D0">
        <w:t>30</w:t>
      </w:r>
      <w:r w:rsidR="00F40EC7">
        <w:t>)</w:t>
      </w:r>
      <w:r w:rsidRPr="001133D0">
        <w:rPr>
          <w:spacing w:val="13"/>
        </w:rPr>
        <w:t xml:space="preserve"> </w:t>
      </w:r>
      <w:r w:rsidRPr="001133D0">
        <w:t>days</w:t>
      </w:r>
      <w:r w:rsidRPr="001133D0">
        <w:rPr>
          <w:spacing w:val="10"/>
        </w:rPr>
        <w:t xml:space="preserve"> </w:t>
      </w:r>
      <w:r w:rsidRPr="001133D0">
        <w:t>of</w:t>
      </w:r>
      <w:r w:rsidRPr="001133D0">
        <w:rPr>
          <w:spacing w:val="15"/>
        </w:rPr>
        <w:t xml:space="preserve"> </w:t>
      </w:r>
      <w:r w:rsidR="00F22C7A" w:rsidRPr="001133D0">
        <w:t>receipt</w:t>
      </w:r>
      <w:r w:rsidRPr="001133D0">
        <w:rPr>
          <w:spacing w:val="7"/>
        </w:rPr>
        <w:t xml:space="preserve"> </w:t>
      </w:r>
      <w:r w:rsidRPr="001133D0">
        <w:t>of</w:t>
      </w:r>
      <w:r w:rsidRPr="001133D0">
        <w:rPr>
          <w:spacing w:val="13"/>
        </w:rPr>
        <w:t xml:space="preserve"> </w:t>
      </w:r>
      <w:r w:rsidRPr="001133D0">
        <w:rPr>
          <w:spacing w:val="-5"/>
        </w:rPr>
        <w:t>the</w:t>
      </w:r>
      <w:r w:rsidR="00F40EC7">
        <w:t xml:space="preserve"> PLPS</w:t>
      </w:r>
      <w:r w:rsidR="10798DAF">
        <w:t xml:space="preserve"> </w:t>
      </w:r>
      <w:r w:rsidRPr="001133D0">
        <w:rPr>
          <w:spacing w:val="-2"/>
        </w:rPr>
        <w:t>report.</w:t>
      </w:r>
      <w:r w:rsidRPr="001133D0">
        <w:rPr>
          <w:spacing w:val="43"/>
        </w:rPr>
        <w:t xml:space="preserve"> </w:t>
      </w:r>
      <w:r w:rsidRPr="001133D0">
        <w:rPr>
          <w:spacing w:val="-2"/>
        </w:rPr>
        <w:t>Payments</w:t>
      </w:r>
      <w:r w:rsidRPr="001133D0">
        <w:rPr>
          <w:spacing w:val="-15"/>
        </w:rPr>
        <w:t xml:space="preserve"> </w:t>
      </w:r>
      <w:r w:rsidRPr="001133D0">
        <w:rPr>
          <w:spacing w:val="-2"/>
        </w:rPr>
        <w:t>made</w:t>
      </w:r>
      <w:r w:rsidRPr="001133D0">
        <w:rPr>
          <w:spacing w:val="-7"/>
        </w:rPr>
        <w:t xml:space="preserve"> </w:t>
      </w:r>
      <w:r w:rsidRPr="001133D0">
        <w:rPr>
          <w:spacing w:val="-2"/>
        </w:rPr>
        <w:t>after</w:t>
      </w:r>
      <w:r w:rsidRPr="001133D0">
        <w:rPr>
          <w:spacing w:val="-4"/>
        </w:rPr>
        <w:t xml:space="preserve"> </w:t>
      </w:r>
      <w:r w:rsidRPr="001133D0">
        <w:rPr>
          <w:spacing w:val="-2"/>
        </w:rPr>
        <w:t>the</w:t>
      </w:r>
      <w:r w:rsidRPr="001133D0">
        <w:rPr>
          <w:spacing w:val="-12"/>
        </w:rPr>
        <w:t xml:space="preserve"> </w:t>
      </w:r>
      <w:r w:rsidR="00F40EC7">
        <w:t xml:space="preserve">thirty (30) </w:t>
      </w:r>
      <w:r w:rsidRPr="001133D0">
        <w:rPr>
          <w:spacing w:val="-2"/>
        </w:rPr>
        <w:t>day</w:t>
      </w:r>
      <w:r w:rsidRPr="001133D0">
        <w:rPr>
          <w:spacing w:val="-10"/>
        </w:rPr>
        <w:t xml:space="preserve"> </w:t>
      </w:r>
      <w:r w:rsidRPr="001133D0">
        <w:rPr>
          <w:spacing w:val="-2"/>
        </w:rPr>
        <w:t>period</w:t>
      </w:r>
      <w:r w:rsidRPr="001133D0">
        <w:rPr>
          <w:spacing w:val="-10"/>
        </w:rPr>
        <w:t xml:space="preserve"> </w:t>
      </w:r>
      <w:r w:rsidRPr="001133D0">
        <w:rPr>
          <w:spacing w:val="-2"/>
        </w:rPr>
        <w:t>shall</w:t>
      </w:r>
      <w:r w:rsidRPr="001133D0">
        <w:rPr>
          <w:spacing w:val="-10"/>
        </w:rPr>
        <w:t xml:space="preserve"> </w:t>
      </w:r>
      <w:r w:rsidRPr="001133D0">
        <w:rPr>
          <w:spacing w:val="-2"/>
        </w:rPr>
        <w:t>include</w:t>
      </w:r>
      <w:r w:rsidRPr="001133D0">
        <w:rPr>
          <w:spacing w:val="-5"/>
        </w:rPr>
        <w:t xml:space="preserve"> </w:t>
      </w:r>
      <w:r w:rsidRPr="001133D0">
        <w:rPr>
          <w:spacing w:val="-2"/>
        </w:rPr>
        <w:t>interest</w:t>
      </w:r>
      <w:r w:rsidRPr="001133D0">
        <w:rPr>
          <w:spacing w:val="-8"/>
        </w:rPr>
        <w:t xml:space="preserve"> </w:t>
      </w:r>
      <w:r w:rsidRPr="001133D0">
        <w:rPr>
          <w:spacing w:val="-2"/>
        </w:rPr>
        <w:t>as</w:t>
      </w:r>
      <w:r w:rsidRPr="001133D0">
        <w:rPr>
          <w:spacing w:val="-4"/>
        </w:rPr>
        <w:t xml:space="preserve"> </w:t>
      </w:r>
      <w:r w:rsidRPr="001133D0">
        <w:rPr>
          <w:spacing w:val="-2"/>
        </w:rPr>
        <w:t>provided</w:t>
      </w:r>
      <w:r w:rsidRPr="001133D0">
        <w:rPr>
          <w:spacing w:val="-11"/>
        </w:rPr>
        <w:t xml:space="preserve"> </w:t>
      </w:r>
      <w:r w:rsidRPr="001133D0">
        <w:rPr>
          <w:spacing w:val="-2"/>
        </w:rPr>
        <w:t>in</w:t>
      </w:r>
      <w:r w:rsidRPr="001133D0">
        <w:rPr>
          <w:spacing w:val="-3"/>
        </w:rPr>
        <w:t xml:space="preserve"> </w:t>
      </w:r>
      <w:r w:rsidRPr="001133D0">
        <w:rPr>
          <w:spacing w:val="-2"/>
        </w:rPr>
        <w:t>Section</w:t>
      </w:r>
      <w:r w:rsidRPr="001133D0">
        <w:rPr>
          <w:spacing w:val="-8"/>
        </w:rPr>
        <w:t xml:space="preserve"> </w:t>
      </w:r>
      <w:r w:rsidRPr="001133D0">
        <w:rPr>
          <w:spacing w:val="-2"/>
        </w:rPr>
        <w:t>7.2</w:t>
      </w:r>
      <w:r w:rsidRPr="001133D0">
        <w:rPr>
          <w:spacing w:val="-11"/>
        </w:rPr>
        <w:t xml:space="preserve"> </w:t>
      </w:r>
      <w:r w:rsidRPr="001133D0">
        <w:rPr>
          <w:spacing w:val="-2"/>
        </w:rPr>
        <w:t>of</w:t>
      </w:r>
      <w:r w:rsidRPr="001133D0">
        <w:rPr>
          <w:spacing w:val="-8"/>
        </w:rPr>
        <w:t xml:space="preserve"> </w:t>
      </w:r>
      <w:r w:rsidRPr="001133D0">
        <w:rPr>
          <w:spacing w:val="-2"/>
        </w:rPr>
        <w:t>the</w:t>
      </w:r>
      <w:r w:rsidRPr="001133D0">
        <w:rPr>
          <w:spacing w:val="-13"/>
        </w:rPr>
        <w:t xml:space="preserve"> </w:t>
      </w:r>
      <w:r w:rsidRPr="001133D0">
        <w:rPr>
          <w:spacing w:val="-2"/>
        </w:rPr>
        <w:t>Tariff.</w:t>
      </w:r>
    </w:p>
    <w:p w14:paraId="0A4F7BCC" w14:textId="77777777" w:rsidR="00D45237" w:rsidRPr="001133D0" w:rsidRDefault="00D45237">
      <w:pPr>
        <w:pStyle w:val="BodyText"/>
      </w:pPr>
    </w:p>
    <w:p w14:paraId="264D0320" w14:textId="77777777" w:rsidR="00D45237" w:rsidRPr="001133D0" w:rsidRDefault="00D45237">
      <w:pPr>
        <w:pStyle w:val="BodyText"/>
        <w:spacing w:before="217"/>
      </w:pPr>
    </w:p>
    <w:p w14:paraId="737D9712" w14:textId="77777777" w:rsidR="00D45237" w:rsidRPr="001133D0" w:rsidRDefault="001133D0" w:rsidP="00F22C7A">
      <w:pPr>
        <w:pStyle w:val="ListParagraph"/>
        <w:numPr>
          <w:ilvl w:val="0"/>
          <w:numId w:val="4"/>
        </w:numPr>
        <w:tabs>
          <w:tab w:val="left" w:pos="1310"/>
        </w:tabs>
        <w:spacing w:before="1"/>
      </w:pPr>
      <w:r w:rsidRPr="001133D0">
        <w:rPr>
          <w:spacing w:val="-2"/>
          <w:w w:val="105"/>
          <w:u w:val="thick"/>
        </w:rPr>
        <w:t>Notices</w:t>
      </w:r>
    </w:p>
    <w:p w14:paraId="34199370" w14:textId="77777777" w:rsidR="00D45237" w:rsidRPr="001133D0" w:rsidRDefault="001133D0">
      <w:pPr>
        <w:pStyle w:val="BodyText"/>
        <w:spacing w:before="113"/>
        <w:ind w:left="1327"/>
      </w:pPr>
      <w:r w:rsidRPr="001133D0">
        <w:rPr>
          <w:spacing w:val="-2"/>
        </w:rPr>
        <w:t>All</w:t>
      </w:r>
      <w:r w:rsidRPr="001133D0">
        <w:rPr>
          <w:spacing w:val="-11"/>
        </w:rPr>
        <w:t xml:space="preserve"> </w:t>
      </w:r>
      <w:r w:rsidRPr="001133D0">
        <w:rPr>
          <w:spacing w:val="-2"/>
        </w:rPr>
        <w:t>notices</w:t>
      </w:r>
      <w:r w:rsidRPr="001133D0">
        <w:rPr>
          <w:spacing w:val="-7"/>
        </w:rPr>
        <w:t xml:space="preserve"> </w:t>
      </w:r>
      <w:r w:rsidRPr="001133D0">
        <w:rPr>
          <w:spacing w:val="-2"/>
        </w:rPr>
        <w:t>hereunder shall</w:t>
      </w:r>
      <w:r w:rsidRPr="001133D0">
        <w:rPr>
          <w:spacing w:val="-9"/>
        </w:rPr>
        <w:t xml:space="preserve"> </w:t>
      </w:r>
      <w:r w:rsidRPr="001133D0">
        <w:rPr>
          <w:spacing w:val="-2"/>
        </w:rPr>
        <w:t>be</w:t>
      </w:r>
      <w:r w:rsidRPr="001133D0">
        <w:rPr>
          <w:spacing w:val="-7"/>
        </w:rPr>
        <w:t xml:space="preserve"> </w:t>
      </w:r>
      <w:r w:rsidRPr="001133D0">
        <w:rPr>
          <w:spacing w:val="-2"/>
        </w:rPr>
        <w:t>in</w:t>
      </w:r>
      <w:r w:rsidRPr="001133D0">
        <w:rPr>
          <w:spacing w:val="-6"/>
        </w:rPr>
        <w:t xml:space="preserve"> </w:t>
      </w:r>
      <w:r w:rsidRPr="001133D0">
        <w:rPr>
          <w:spacing w:val="-2"/>
        </w:rPr>
        <w:t>writing</w:t>
      </w:r>
      <w:r w:rsidRPr="001133D0">
        <w:rPr>
          <w:spacing w:val="-6"/>
        </w:rPr>
        <w:t xml:space="preserve"> </w:t>
      </w:r>
      <w:r w:rsidRPr="001133D0">
        <w:rPr>
          <w:spacing w:val="-2"/>
        </w:rPr>
        <w:t>and</w:t>
      </w:r>
      <w:r w:rsidRPr="001133D0">
        <w:rPr>
          <w:spacing w:val="-8"/>
        </w:rPr>
        <w:t xml:space="preserve"> </w:t>
      </w:r>
      <w:r w:rsidRPr="001133D0">
        <w:rPr>
          <w:spacing w:val="-2"/>
        </w:rPr>
        <w:t>shall</w:t>
      </w:r>
      <w:r w:rsidRPr="001133D0">
        <w:rPr>
          <w:spacing w:val="-8"/>
        </w:rPr>
        <w:t xml:space="preserve"> </w:t>
      </w:r>
      <w:r w:rsidRPr="001133D0">
        <w:rPr>
          <w:spacing w:val="-2"/>
        </w:rPr>
        <w:t>be</w:t>
      </w:r>
      <w:r w:rsidRPr="001133D0">
        <w:rPr>
          <w:spacing w:val="-7"/>
        </w:rPr>
        <w:t xml:space="preserve"> </w:t>
      </w:r>
      <w:r w:rsidRPr="001133D0">
        <w:rPr>
          <w:spacing w:val="-2"/>
        </w:rPr>
        <w:t>delivered</w:t>
      </w:r>
      <w:r w:rsidRPr="001133D0">
        <w:rPr>
          <w:spacing w:val="-6"/>
        </w:rPr>
        <w:t xml:space="preserve"> </w:t>
      </w:r>
      <w:r w:rsidRPr="001133D0">
        <w:rPr>
          <w:spacing w:val="-2"/>
        </w:rPr>
        <w:t>to</w:t>
      </w:r>
      <w:r w:rsidRPr="001133D0">
        <w:rPr>
          <w:spacing w:val="-12"/>
        </w:rPr>
        <w:t xml:space="preserve"> </w:t>
      </w:r>
      <w:r w:rsidRPr="001133D0">
        <w:rPr>
          <w:spacing w:val="-2"/>
        </w:rPr>
        <w:t>the</w:t>
      </w:r>
      <w:r w:rsidRPr="001133D0">
        <w:rPr>
          <w:spacing w:val="-12"/>
        </w:rPr>
        <w:t xml:space="preserve"> </w:t>
      </w:r>
      <w:r w:rsidRPr="001133D0">
        <w:rPr>
          <w:spacing w:val="-2"/>
        </w:rPr>
        <w:t>parties</w:t>
      </w:r>
      <w:r w:rsidRPr="001133D0">
        <w:rPr>
          <w:spacing w:val="-9"/>
        </w:rPr>
        <w:t xml:space="preserve"> </w:t>
      </w:r>
      <w:r w:rsidRPr="001133D0">
        <w:rPr>
          <w:spacing w:val="-2"/>
        </w:rPr>
        <w:t>at</w:t>
      </w:r>
      <w:r w:rsidRPr="001133D0">
        <w:rPr>
          <w:spacing w:val="-4"/>
        </w:rPr>
        <w:t xml:space="preserve"> </w:t>
      </w:r>
      <w:r w:rsidRPr="001133D0">
        <w:rPr>
          <w:spacing w:val="-2"/>
        </w:rPr>
        <w:t>the</w:t>
      </w:r>
      <w:r w:rsidRPr="001133D0">
        <w:rPr>
          <w:spacing w:val="-15"/>
        </w:rPr>
        <w:t xml:space="preserve"> </w:t>
      </w:r>
      <w:r w:rsidRPr="001133D0">
        <w:rPr>
          <w:spacing w:val="-2"/>
        </w:rPr>
        <w:t>following</w:t>
      </w:r>
      <w:r w:rsidRPr="001133D0">
        <w:rPr>
          <w:spacing w:val="-5"/>
        </w:rPr>
        <w:t xml:space="preserve"> </w:t>
      </w:r>
      <w:r w:rsidRPr="001133D0">
        <w:rPr>
          <w:spacing w:val="-2"/>
        </w:rPr>
        <w:t>addresses:</w:t>
      </w:r>
    </w:p>
    <w:p w14:paraId="5439F9F1" w14:textId="77777777" w:rsidR="00D45237" w:rsidRPr="001133D0" w:rsidRDefault="001133D0">
      <w:pPr>
        <w:pStyle w:val="BodyText"/>
        <w:spacing w:before="206"/>
        <w:ind w:left="1327"/>
      </w:pPr>
      <w:r w:rsidRPr="001133D0">
        <w:rPr>
          <w:spacing w:val="-4"/>
          <w:u w:val="single"/>
        </w:rPr>
        <w:t>SPP</w:t>
      </w:r>
      <w:r w:rsidRPr="001133D0">
        <w:rPr>
          <w:spacing w:val="-4"/>
        </w:rPr>
        <w:t>:</w:t>
      </w:r>
    </w:p>
    <w:p w14:paraId="4F366C9D" w14:textId="77777777" w:rsidR="00D45237" w:rsidRPr="001133D0" w:rsidRDefault="001133D0">
      <w:pPr>
        <w:pStyle w:val="BodyText"/>
        <w:spacing w:before="79" w:line="204" w:lineRule="auto"/>
        <w:ind w:left="2680" w:right="5758" w:hanging="1"/>
      </w:pPr>
      <w:r w:rsidRPr="001133D0">
        <w:rPr>
          <w:spacing w:val="-2"/>
        </w:rPr>
        <w:t>Southwest</w:t>
      </w:r>
      <w:r w:rsidRPr="001133D0">
        <w:rPr>
          <w:spacing w:val="-17"/>
        </w:rPr>
        <w:t xml:space="preserve"> </w:t>
      </w:r>
      <w:r w:rsidRPr="001133D0">
        <w:rPr>
          <w:spacing w:val="-2"/>
        </w:rPr>
        <w:t>Power</w:t>
      </w:r>
      <w:r w:rsidRPr="001133D0">
        <w:rPr>
          <w:spacing w:val="-14"/>
        </w:rPr>
        <w:t xml:space="preserve"> </w:t>
      </w:r>
      <w:r w:rsidRPr="001133D0">
        <w:rPr>
          <w:spacing w:val="-2"/>
        </w:rPr>
        <w:t>Pool,</w:t>
      </w:r>
      <w:r w:rsidRPr="001133D0">
        <w:rPr>
          <w:spacing w:val="-14"/>
        </w:rPr>
        <w:t xml:space="preserve"> </w:t>
      </w:r>
      <w:r w:rsidRPr="001133D0">
        <w:rPr>
          <w:spacing w:val="-2"/>
        </w:rPr>
        <w:t xml:space="preserve">Inc. </w:t>
      </w:r>
      <w:r w:rsidRPr="001133D0">
        <w:t>ATTN: PLPS Studies</w:t>
      </w:r>
    </w:p>
    <w:p w14:paraId="75F1A99C" w14:textId="77777777" w:rsidR="00D45237" w:rsidRPr="001133D0" w:rsidRDefault="001133D0">
      <w:pPr>
        <w:pStyle w:val="BodyText"/>
        <w:spacing w:before="4" w:line="201" w:lineRule="auto"/>
        <w:ind w:left="2680" w:right="6567"/>
      </w:pPr>
      <w:r w:rsidRPr="001133D0">
        <w:t xml:space="preserve">201 Worthen Drive </w:t>
      </w:r>
      <w:r w:rsidRPr="001133D0">
        <w:rPr>
          <w:spacing w:val="-2"/>
        </w:rPr>
        <w:t>Little</w:t>
      </w:r>
      <w:r w:rsidRPr="001133D0">
        <w:rPr>
          <w:spacing w:val="-18"/>
        </w:rPr>
        <w:t xml:space="preserve"> </w:t>
      </w:r>
      <w:r w:rsidRPr="001133D0">
        <w:rPr>
          <w:spacing w:val="-2"/>
        </w:rPr>
        <w:t>Rock,</w:t>
      </w:r>
      <w:r w:rsidRPr="001133D0">
        <w:rPr>
          <w:spacing w:val="-14"/>
        </w:rPr>
        <w:t xml:space="preserve"> </w:t>
      </w:r>
      <w:r w:rsidRPr="001133D0">
        <w:rPr>
          <w:spacing w:val="-2"/>
        </w:rPr>
        <w:t>AR</w:t>
      </w:r>
      <w:r w:rsidRPr="001133D0">
        <w:rPr>
          <w:spacing w:val="-14"/>
        </w:rPr>
        <w:t xml:space="preserve"> </w:t>
      </w:r>
      <w:r w:rsidRPr="001133D0">
        <w:rPr>
          <w:spacing w:val="-2"/>
        </w:rPr>
        <w:t>72223</w:t>
      </w:r>
    </w:p>
    <w:p w14:paraId="5304B910" w14:textId="77777777" w:rsidR="00D45237" w:rsidRPr="001133D0" w:rsidRDefault="00D45237">
      <w:pPr>
        <w:pStyle w:val="BodyText"/>
        <w:spacing w:before="8"/>
      </w:pPr>
    </w:p>
    <w:p w14:paraId="349BEAA1" w14:textId="77777777" w:rsidR="004C099D" w:rsidRDefault="001133D0" w:rsidP="004C099D">
      <w:pPr>
        <w:pStyle w:val="BodyText"/>
        <w:tabs>
          <w:tab w:val="left" w:pos="2733"/>
        </w:tabs>
        <w:ind w:left="1293"/>
        <w:rPr>
          <w:color w:val="C80F11"/>
          <w:spacing w:val="-4"/>
        </w:rPr>
      </w:pPr>
      <w:r w:rsidRPr="001133D0">
        <w:rPr>
          <w:spacing w:val="-2"/>
          <w:u w:val="single"/>
        </w:rPr>
        <w:t>Requestor</w:t>
      </w:r>
      <w:r w:rsidRPr="001133D0">
        <w:rPr>
          <w:spacing w:val="-2"/>
        </w:rPr>
        <w:t>:</w:t>
      </w:r>
      <w:r w:rsidRPr="001133D0">
        <w:tab/>
      </w:r>
      <w:r w:rsidRPr="001133D0">
        <w:rPr>
          <w:color w:val="C80F11"/>
        </w:rPr>
        <w:t>Customer</w:t>
      </w:r>
      <w:r w:rsidRPr="001133D0">
        <w:rPr>
          <w:color w:val="C80F11"/>
          <w:spacing w:val="-14"/>
        </w:rPr>
        <w:t xml:space="preserve"> </w:t>
      </w:r>
      <w:r w:rsidRPr="001133D0">
        <w:rPr>
          <w:color w:val="C80F11"/>
        </w:rPr>
        <w:t>Company</w:t>
      </w:r>
      <w:r w:rsidRPr="001133D0">
        <w:rPr>
          <w:color w:val="C80F11"/>
          <w:spacing w:val="-14"/>
        </w:rPr>
        <w:t xml:space="preserve"> </w:t>
      </w:r>
      <w:r w:rsidRPr="001133D0">
        <w:rPr>
          <w:color w:val="C80F11"/>
          <w:spacing w:val="-4"/>
        </w:rPr>
        <w:t>Nam</w:t>
      </w:r>
      <w:r w:rsidR="122E1630" w:rsidRPr="001133D0">
        <w:rPr>
          <w:color w:val="C80F11"/>
          <w:spacing w:val="-4"/>
        </w:rPr>
        <w:t>e</w:t>
      </w:r>
    </w:p>
    <w:p w14:paraId="13828674" w14:textId="27AD0B6C" w:rsidR="00D45237" w:rsidRPr="001133D0" w:rsidRDefault="001133D0" w:rsidP="004C099D">
      <w:pPr>
        <w:pStyle w:val="BodyText"/>
        <w:tabs>
          <w:tab w:val="left" w:pos="2733"/>
        </w:tabs>
        <w:ind w:left="1293"/>
      </w:pPr>
      <w:r w:rsidRPr="001133D0">
        <w:rPr>
          <w:spacing w:val="-2"/>
        </w:rPr>
        <w:t>ATTN:</w:t>
      </w:r>
      <w:r w:rsidRPr="001133D0">
        <w:tab/>
      </w:r>
      <w:r w:rsidRPr="001133D0">
        <w:rPr>
          <w:color w:val="C80F11"/>
        </w:rPr>
        <w:t>Customer</w:t>
      </w:r>
      <w:r w:rsidRPr="001133D0">
        <w:rPr>
          <w:color w:val="C80F11"/>
          <w:spacing w:val="-11"/>
        </w:rPr>
        <w:t xml:space="preserve"> </w:t>
      </w:r>
      <w:r w:rsidRPr="001133D0">
        <w:rPr>
          <w:color w:val="C80F11"/>
          <w:spacing w:val="-4"/>
        </w:rPr>
        <w:t>Name</w:t>
      </w:r>
    </w:p>
    <w:p w14:paraId="116CDE38" w14:textId="77777777" w:rsidR="00D45237" w:rsidRPr="001133D0" w:rsidRDefault="00D45237">
      <w:pPr>
        <w:pStyle w:val="BodyText"/>
        <w:spacing w:before="54"/>
      </w:pPr>
    </w:p>
    <w:p w14:paraId="1895C82A" w14:textId="77777777" w:rsidR="00D45237" w:rsidRPr="001133D0" w:rsidRDefault="001133D0">
      <w:pPr>
        <w:pStyle w:val="BodyText"/>
        <w:spacing w:line="204" w:lineRule="auto"/>
        <w:ind w:left="551" w:right="187" w:firstLine="710"/>
        <w:jc w:val="both"/>
      </w:pPr>
      <w:r w:rsidRPr="001133D0">
        <w:t>Such notices shall be deemed to have been served when personally delivered or upon receipt as evidenced</w:t>
      </w:r>
      <w:r w:rsidRPr="001133D0">
        <w:rPr>
          <w:spacing w:val="-10"/>
        </w:rPr>
        <w:t xml:space="preserve"> </w:t>
      </w:r>
      <w:r w:rsidRPr="001133D0">
        <w:t>by</w:t>
      </w:r>
      <w:r w:rsidRPr="001133D0">
        <w:rPr>
          <w:spacing w:val="-8"/>
        </w:rPr>
        <w:t xml:space="preserve"> </w:t>
      </w:r>
      <w:r w:rsidRPr="001133D0">
        <w:t>a</w:t>
      </w:r>
      <w:r w:rsidRPr="001133D0">
        <w:rPr>
          <w:spacing w:val="-12"/>
        </w:rPr>
        <w:t xml:space="preserve"> </w:t>
      </w:r>
      <w:r w:rsidRPr="001133D0">
        <w:t>facsimile,</w:t>
      </w:r>
      <w:r w:rsidRPr="001133D0">
        <w:rPr>
          <w:spacing w:val="-14"/>
        </w:rPr>
        <w:t xml:space="preserve"> </w:t>
      </w:r>
      <w:r w:rsidRPr="001133D0">
        <w:t>U.S.</w:t>
      </w:r>
      <w:r w:rsidRPr="001133D0">
        <w:rPr>
          <w:spacing w:val="-9"/>
        </w:rPr>
        <w:t xml:space="preserve"> </w:t>
      </w:r>
      <w:r w:rsidRPr="001133D0">
        <w:t>Postal</w:t>
      </w:r>
      <w:r w:rsidRPr="001133D0">
        <w:rPr>
          <w:spacing w:val="-12"/>
        </w:rPr>
        <w:t xml:space="preserve"> </w:t>
      </w:r>
      <w:r w:rsidRPr="001133D0">
        <w:t>Service</w:t>
      </w:r>
      <w:r w:rsidRPr="001133D0">
        <w:rPr>
          <w:spacing w:val="-15"/>
        </w:rPr>
        <w:t xml:space="preserve"> </w:t>
      </w:r>
      <w:r w:rsidRPr="001133D0">
        <w:t>receipt</w:t>
      </w:r>
      <w:r w:rsidRPr="001133D0">
        <w:rPr>
          <w:spacing w:val="-14"/>
        </w:rPr>
        <w:t xml:space="preserve"> </w:t>
      </w:r>
      <w:r w:rsidRPr="001133D0">
        <w:t>of</w:t>
      </w:r>
      <w:r w:rsidRPr="001133D0">
        <w:rPr>
          <w:spacing w:val="-8"/>
        </w:rPr>
        <w:t xml:space="preserve"> </w:t>
      </w:r>
      <w:r w:rsidRPr="001133D0">
        <w:t>mail,</w:t>
      </w:r>
      <w:r w:rsidRPr="001133D0">
        <w:rPr>
          <w:spacing w:val="-9"/>
        </w:rPr>
        <w:t xml:space="preserve"> </w:t>
      </w:r>
      <w:r w:rsidRPr="001133D0">
        <w:t>evidence</w:t>
      </w:r>
      <w:r w:rsidRPr="001133D0">
        <w:rPr>
          <w:spacing w:val="-13"/>
        </w:rPr>
        <w:t xml:space="preserve"> </w:t>
      </w:r>
      <w:r w:rsidRPr="001133D0">
        <w:t>of</w:t>
      </w:r>
      <w:r w:rsidRPr="001133D0">
        <w:rPr>
          <w:spacing w:val="-10"/>
        </w:rPr>
        <w:t xml:space="preserve"> </w:t>
      </w:r>
      <w:r w:rsidRPr="001133D0">
        <w:t>delivery</w:t>
      </w:r>
      <w:r w:rsidRPr="001133D0">
        <w:rPr>
          <w:spacing w:val="-8"/>
        </w:rPr>
        <w:t xml:space="preserve"> </w:t>
      </w:r>
      <w:r w:rsidRPr="001133D0">
        <w:t>by</w:t>
      </w:r>
      <w:r w:rsidRPr="001133D0">
        <w:rPr>
          <w:spacing w:val="-11"/>
        </w:rPr>
        <w:t xml:space="preserve"> </w:t>
      </w:r>
      <w:r w:rsidRPr="001133D0">
        <w:t>a</w:t>
      </w:r>
      <w:r w:rsidRPr="001133D0">
        <w:rPr>
          <w:spacing w:val="-10"/>
        </w:rPr>
        <w:t xml:space="preserve"> </w:t>
      </w:r>
      <w:r w:rsidRPr="001133D0">
        <w:t>private</w:t>
      </w:r>
      <w:r w:rsidRPr="001133D0">
        <w:rPr>
          <w:spacing w:val="-10"/>
        </w:rPr>
        <w:t xml:space="preserve"> </w:t>
      </w:r>
      <w:r w:rsidRPr="001133D0">
        <w:t>express</w:t>
      </w:r>
      <w:r w:rsidRPr="001133D0">
        <w:rPr>
          <w:spacing w:val="-11"/>
        </w:rPr>
        <w:t xml:space="preserve"> </w:t>
      </w:r>
      <w:r w:rsidRPr="001133D0">
        <w:t>mail</w:t>
      </w:r>
      <w:r w:rsidRPr="001133D0">
        <w:rPr>
          <w:spacing w:val="-10"/>
        </w:rPr>
        <w:t xml:space="preserve"> </w:t>
      </w:r>
      <w:r w:rsidRPr="001133D0">
        <w:t>service, or electronic mail receipt.</w:t>
      </w:r>
    </w:p>
    <w:p w14:paraId="452CA11D" w14:textId="77777777" w:rsidR="00D45237" w:rsidRPr="001133D0" w:rsidRDefault="00D45237">
      <w:pPr>
        <w:pStyle w:val="BodyText"/>
        <w:spacing w:before="262"/>
      </w:pPr>
    </w:p>
    <w:p w14:paraId="5C2DB5AB" w14:textId="77777777" w:rsidR="00D45237" w:rsidRPr="001133D0" w:rsidRDefault="001133D0" w:rsidP="00F22C7A">
      <w:pPr>
        <w:pStyle w:val="ListParagraph"/>
        <w:numPr>
          <w:ilvl w:val="0"/>
          <w:numId w:val="4"/>
        </w:numPr>
        <w:tabs>
          <w:tab w:val="left" w:pos="1269"/>
        </w:tabs>
        <w:spacing w:before="1"/>
      </w:pPr>
      <w:r w:rsidRPr="001133D0">
        <w:rPr>
          <w:w w:val="105"/>
          <w:u w:val="thick"/>
        </w:rPr>
        <w:t>Choice</w:t>
      </w:r>
      <w:r w:rsidRPr="001133D0">
        <w:rPr>
          <w:spacing w:val="-10"/>
          <w:w w:val="105"/>
          <w:u w:val="thick"/>
        </w:rPr>
        <w:t xml:space="preserve"> </w:t>
      </w:r>
      <w:r w:rsidRPr="001133D0">
        <w:rPr>
          <w:w w:val="105"/>
          <w:u w:val="thick"/>
        </w:rPr>
        <w:t>of</w:t>
      </w:r>
      <w:r w:rsidRPr="001133D0">
        <w:rPr>
          <w:spacing w:val="-12"/>
          <w:w w:val="105"/>
          <w:u w:val="thick"/>
        </w:rPr>
        <w:t xml:space="preserve"> </w:t>
      </w:r>
      <w:r w:rsidRPr="001133D0">
        <w:rPr>
          <w:spacing w:val="-5"/>
          <w:w w:val="105"/>
          <w:u w:val="thick"/>
        </w:rPr>
        <w:t>Law</w:t>
      </w:r>
    </w:p>
    <w:p w14:paraId="609F3CAF" w14:textId="77777777" w:rsidR="00D45237" w:rsidRPr="001133D0" w:rsidRDefault="001133D0">
      <w:pPr>
        <w:pStyle w:val="BodyText"/>
        <w:spacing w:before="244" w:line="201" w:lineRule="auto"/>
        <w:ind w:left="549" w:firstLine="712"/>
      </w:pPr>
      <w:r w:rsidRPr="001133D0">
        <w:t>This</w:t>
      </w:r>
      <w:r w:rsidRPr="001133D0">
        <w:rPr>
          <w:spacing w:val="23"/>
        </w:rPr>
        <w:t xml:space="preserve"> </w:t>
      </w:r>
      <w:r w:rsidRPr="001133D0">
        <w:t>Agreement</w:t>
      </w:r>
      <w:r w:rsidRPr="001133D0">
        <w:rPr>
          <w:spacing w:val="24"/>
        </w:rPr>
        <w:t xml:space="preserve"> </w:t>
      </w:r>
      <w:r w:rsidRPr="001133D0">
        <w:t>shall</w:t>
      </w:r>
      <w:r w:rsidRPr="001133D0">
        <w:rPr>
          <w:spacing w:val="26"/>
        </w:rPr>
        <w:t xml:space="preserve"> </w:t>
      </w:r>
      <w:r w:rsidRPr="001133D0">
        <w:t>be</w:t>
      </w:r>
      <w:r w:rsidRPr="001133D0">
        <w:rPr>
          <w:spacing w:val="21"/>
        </w:rPr>
        <w:t xml:space="preserve"> </w:t>
      </w:r>
      <w:r w:rsidRPr="001133D0">
        <w:t>governed</w:t>
      </w:r>
      <w:r w:rsidRPr="001133D0">
        <w:rPr>
          <w:spacing w:val="26"/>
        </w:rPr>
        <w:t xml:space="preserve"> </w:t>
      </w:r>
      <w:r w:rsidRPr="001133D0">
        <w:t>by</w:t>
      </w:r>
      <w:r w:rsidRPr="001133D0">
        <w:rPr>
          <w:spacing w:val="26"/>
        </w:rPr>
        <w:t xml:space="preserve"> </w:t>
      </w:r>
      <w:r w:rsidRPr="001133D0">
        <w:t>the</w:t>
      </w:r>
      <w:r w:rsidRPr="001133D0">
        <w:rPr>
          <w:spacing w:val="17"/>
        </w:rPr>
        <w:t xml:space="preserve"> </w:t>
      </w:r>
      <w:r w:rsidRPr="001133D0">
        <w:t>Federal</w:t>
      </w:r>
      <w:r w:rsidRPr="001133D0">
        <w:rPr>
          <w:spacing w:val="28"/>
        </w:rPr>
        <w:t xml:space="preserve"> </w:t>
      </w:r>
      <w:r w:rsidRPr="001133D0">
        <w:t>laws</w:t>
      </w:r>
      <w:r w:rsidRPr="001133D0">
        <w:rPr>
          <w:spacing w:val="27"/>
        </w:rPr>
        <w:t xml:space="preserve"> </w:t>
      </w:r>
      <w:r w:rsidRPr="001133D0">
        <w:t>of</w:t>
      </w:r>
      <w:r w:rsidRPr="001133D0">
        <w:rPr>
          <w:spacing w:val="28"/>
        </w:rPr>
        <w:t xml:space="preserve"> </w:t>
      </w:r>
      <w:r w:rsidRPr="001133D0">
        <w:t>the</w:t>
      </w:r>
      <w:r w:rsidRPr="001133D0">
        <w:rPr>
          <w:spacing w:val="24"/>
        </w:rPr>
        <w:t xml:space="preserve"> </w:t>
      </w:r>
      <w:r w:rsidRPr="001133D0">
        <w:t>United</w:t>
      </w:r>
      <w:r w:rsidRPr="001133D0">
        <w:rPr>
          <w:spacing w:val="20"/>
        </w:rPr>
        <w:t xml:space="preserve"> </w:t>
      </w:r>
      <w:r w:rsidRPr="001133D0">
        <w:t>States,</w:t>
      </w:r>
      <w:r w:rsidRPr="001133D0">
        <w:rPr>
          <w:spacing w:val="32"/>
        </w:rPr>
        <w:t xml:space="preserve"> </w:t>
      </w:r>
      <w:r w:rsidRPr="001133D0">
        <w:t>and</w:t>
      </w:r>
      <w:r w:rsidRPr="001133D0">
        <w:rPr>
          <w:spacing w:val="32"/>
        </w:rPr>
        <w:t xml:space="preserve"> </w:t>
      </w:r>
      <w:r w:rsidRPr="001133D0">
        <w:t>to</w:t>
      </w:r>
      <w:r w:rsidRPr="001133D0">
        <w:rPr>
          <w:spacing w:val="23"/>
        </w:rPr>
        <w:t xml:space="preserve"> </w:t>
      </w:r>
      <w:r w:rsidRPr="001133D0">
        <w:t>the</w:t>
      </w:r>
      <w:r w:rsidRPr="001133D0">
        <w:rPr>
          <w:spacing w:val="19"/>
        </w:rPr>
        <w:t xml:space="preserve"> </w:t>
      </w:r>
      <w:r w:rsidRPr="001133D0">
        <w:t>extent</w:t>
      </w:r>
      <w:r w:rsidRPr="001133D0">
        <w:rPr>
          <w:spacing w:val="24"/>
        </w:rPr>
        <w:t xml:space="preserve"> </w:t>
      </w:r>
      <w:r w:rsidRPr="001133D0">
        <w:t>not inconsistent with Federal law, the laws of the State of Arkansas.</w:t>
      </w:r>
    </w:p>
    <w:p w14:paraId="57E7DE10" w14:textId="77777777" w:rsidR="00D45237" w:rsidRPr="001133D0" w:rsidRDefault="00D45237">
      <w:pPr>
        <w:pStyle w:val="BodyText"/>
        <w:spacing w:before="176"/>
      </w:pPr>
    </w:p>
    <w:p w14:paraId="753EF981" w14:textId="77777777" w:rsidR="00D45237" w:rsidRPr="001133D0" w:rsidRDefault="001133D0" w:rsidP="00F22C7A">
      <w:pPr>
        <w:pStyle w:val="ListParagraph"/>
        <w:numPr>
          <w:ilvl w:val="0"/>
          <w:numId w:val="4"/>
        </w:numPr>
        <w:tabs>
          <w:tab w:val="left" w:pos="1269"/>
        </w:tabs>
      </w:pPr>
      <w:r w:rsidRPr="001133D0">
        <w:rPr>
          <w:u w:val="thick"/>
        </w:rPr>
        <w:t>Force</w:t>
      </w:r>
      <w:r w:rsidRPr="001133D0">
        <w:rPr>
          <w:spacing w:val="9"/>
          <w:u w:val="thick"/>
        </w:rPr>
        <w:t xml:space="preserve"> </w:t>
      </w:r>
      <w:r w:rsidRPr="001133D0">
        <w:rPr>
          <w:spacing w:val="-2"/>
          <w:u w:val="thick"/>
        </w:rPr>
        <w:t>Majeure</w:t>
      </w:r>
    </w:p>
    <w:p w14:paraId="0BF6C712" w14:textId="77777777" w:rsidR="00D45237" w:rsidRPr="001133D0" w:rsidRDefault="001133D0">
      <w:pPr>
        <w:pStyle w:val="BodyText"/>
        <w:spacing w:before="238" w:line="206" w:lineRule="auto"/>
        <w:ind w:left="549" w:right="179" w:firstLine="712"/>
        <w:jc w:val="both"/>
      </w:pPr>
      <w:r w:rsidRPr="001133D0">
        <w:t>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w:t>
      </w:r>
      <w:r w:rsidRPr="001133D0">
        <w:rPr>
          <w:spacing w:val="-1"/>
        </w:rPr>
        <w:t xml:space="preserve"> </w:t>
      </w:r>
      <w:r w:rsidRPr="001133D0">
        <w:t>or intentional</w:t>
      </w:r>
      <w:r w:rsidRPr="001133D0">
        <w:rPr>
          <w:spacing w:val="-4"/>
        </w:rPr>
        <w:t xml:space="preserve"> </w:t>
      </w:r>
      <w:r w:rsidRPr="001133D0">
        <w:t>wrongdoing.</w:t>
      </w:r>
      <w:r w:rsidRPr="001133D0">
        <w:rPr>
          <w:spacing w:val="-2"/>
        </w:rPr>
        <w:t xml:space="preserve"> </w:t>
      </w:r>
      <w:r w:rsidRPr="001133D0">
        <w:t>Neither SPP, Transmission</w:t>
      </w:r>
      <w:r w:rsidRPr="001133D0">
        <w:rPr>
          <w:spacing w:val="-2"/>
        </w:rPr>
        <w:t xml:space="preserve"> </w:t>
      </w:r>
      <w:r w:rsidRPr="001133D0">
        <w:t>Owners, nor the Requestor</w:t>
      </w:r>
      <w:r w:rsidRPr="001133D0">
        <w:rPr>
          <w:spacing w:val="-6"/>
        </w:rPr>
        <w:t xml:space="preserve"> </w:t>
      </w:r>
      <w:r w:rsidRPr="001133D0">
        <w:t>will</w:t>
      </w:r>
      <w:r w:rsidRPr="001133D0">
        <w:rPr>
          <w:spacing w:val="-1"/>
        </w:rPr>
        <w:t xml:space="preserve"> </w:t>
      </w:r>
      <w:r w:rsidRPr="001133D0">
        <w:t>be</w:t>
      </w:r>
      <w:r w:rsidRPr="001133D0">
        <w:rPr>
          <w:spacing w:val="-1"/>
        </w:rPr>
        <w:t xml:space="preserve"> </w:t>
      </w:r>
      <w:r w:rsidRPr="001133D0">
        <w:t>considered in</w:t>
      </w:r>
      <w:r w:rsidRPr="001133D0">
        <w:rPr>
          <w:spacing w:val="-6"/>
        </w:rPr>
        <w:t xml:space="preserve"> </w:t>
      </w:r>
      <w:r w:rsidRPr="001133D0">
        <w:t>default</w:t>
      </w:r>
      <w:r w:rsidRPr="001133D0">
        <w:rPr>
          <w:spacing w:val="-11"/>
        </w:rPr>
        <w:t xml:space="preserve"> </w:t>
      </w:r>
      <w:r w:rsidRPr="001133D0">
        <w:t>as</w:t>
      </w:r>
      <w:r w:rsidRPr="001133D0">
        <w:rPr>
          <w:spacing w:val="-6"/>
        </w:rPr>
        <w:t xml:space="preserve"> </w:t>
      </w:r>
      <w:r w:rsidRPr="001133D0">
        <w:t>to</w:t>
      </w:r>
      <w:r w:rsidRPr="001133D0">
        <w:rPr>
          <w:spacing w:val="-8"/>
        </w:rPr>
        <w:t xml:space="preserve"> </w:t>
      </w:r>
      <w:r w:rsidRPr="001133D0">
        <w:t>any</w:t>
      </w:r>
      <w:r w:rsidRPr="001133D0">
        <w:rPr>
          <w:spacing w:val="-4"/>
        </w:rPr>
        <w:t xml:space="preserve"> </w:t>
      </w:r>
      <w:r w:rsidRPr="001133D0">
        <w:t>obligation</w:t>
      </w:r>
      <w:r w:rsidRPr="001133D0">
        <w:rPr>
          <w:spacing w:val="-6"/>
        </w:rPr>
        <w:t xml:space="preserve"> </w:t>
      </w:r>
      <w:r w:rsidRPr="001133D0">
        <w:t>under</w:t>
      </w:r>
      <w:r w:rsidRPr="001133D0">
        <w:rPr>
          <w:spacing w:val="-8"/>
        </w:rPr>
        <w:t xml:space="preserve"> </w:t>
      </w:r>
      <w:r w:rsidRPr="001133D0">
        <w:t>the</w:t>
      </w:r>
      <w:r w:rsidRPr="001133D0">
        <w:rPr>
          <w:spacing w:val="-9"/>
        </w:rPr>
        <w:t xml:space="preserve"> </w:t>
      </w:r>
      <w:r w:rsidRPr="001133D0">
        <w:t>Tariff</w:t>
      </w:r>
      <w:r w:rsidRPr="001133D0">
        <w:rPr>
          <w:spacing w:val="-7"/>
        </w:rPr>
        <w:t xml:space="preserve"> </w:t>
      </w:r>
      <w:r w:rsidRPr="001133D0">
        <w:t>if</w:t>
      </w:r>
      <w:r w:rsidRPr="001133D0">
        <w:rPr>
          <w:spacing w:val="-9"/>
        </w:rPr>
        <w:t xml:space="preserve"> </w:t>
      </w:r>
      <w:r w:rsidRPr="001133D0">
        <w:t>prevented</w:t>
      </w:r>
      <w:r w:rsidRPr="001133D0">
        <w:rPr>
          <w:spacing w:val="-13"/>
        </w:rPr>
        <w:t xml:space="preserve"> </w:t>
      </w:r>
      <w:r w:rsidRPr="001133D0">
        <w:t>from fulfilling</w:t>
      </w:r>
      <w:r w:rsidRPr="001133D0">
        <w:rPr>
          <w:spacing w:val="-9"/>
        </w:rPr>
        <w:t xml:space="preserve"> </w:t>
      </w:r>
      <w:r w:rsidRPr="001133D0">
        <w:t>the</w:t>
      </w:r>
      <w:r w:rsidRPr="001133D0">
        <w:rPr>
          <w:spacing w:val="-14"/>
        </w:rPr>
        <w:t xml:space="preserve"> </w:t>
      </w:r>
      <w:r w:rsidRPr="001133D0">
        <w:t>obligation</w:t>
      </w:r>
      <w:r w:rsidRPr="001133D0">
        <w:rPr>
          <w:spacing w:val="-2"/>
        </w:rPr>
        <w:t xml:space="preserve"> </w:t>
      </w:r>
      <w:r w:rsidRPr="001133D0">
        <w:t>due</w:t>
      </w:r>
      <w:r w:rsidRPr="001133D0">
        <w:rPr>
          <w:spacing w:val="-14"/>
        </w:rPr>
        <w:t xml:space="preserve"> </w:t>
      </w:r>
      <w:r w:rsidRPr="001133D0">
        <w:t>to</w:t>
      </w:r>
      <w:r w:rsidRPr="001133D0">
        <w:rPr>
          <w:spacing w:val="-10"/>
        </w:rPr>
        <w:t xml:space="preserve"> </w:t>
      </w:r>
      <w:r w:rsidRPr="001133D0">
        <w:t>an</w:t>
      </w:r>
      <w:r w:rsidRPr="001133D0">
        <w:rPr>
          <w:spacing w:val="-5"/>
        </w:rPr>
        <w:t xml:space="preserve"> </w:t>
      </w:r>
      <w:r w:rsidRPr="001133D0">
        <w:t>event</w:t>
      </w:r>
      <w:r w:rsidRPr="001133D0">
        <w:rPr>
          <w:spacing w:val="-15"/>
        </w:rPr>
        <w:t xml:space="preserve"> </w:t>
      </w:r>
      <w:r w:rsidRPr="001133D0">
        <w:t>of</w:t>
      </w:r>
      <w:r w:rsidRPr="001133D0">
        <w:rPr>
          <w:spacing w:val="-6"/>
        </w:rPr>
        <w:t xml:space="preserve"> </w:t>
      </w:r>
      <w:r w:rsidRPr="001133D0">
        <w:t>Force Majeure. However, a Party whose performance under the Tariff is hindered by an event of Force Majeure shall make all reasonable efforts to perform its obligations under the Tariff.</w:t>
      </w:r>
    </w:p>
    <w:p w14:paraId="153FC519" w14:textId="77777777" w:rsidR="00D45237" w:rsidRPr="001133D0" w:rsidRDefault="00D45237">
      <w:pPr>
        <w:pStyle w:val="BodyText"/>
        <w:spacing w:before="149"/>
      </w:pPr>
    </w:p>
    <w:p w14:paraId="4A791577" w14:textId="77777777" w:rsidR="00D45237" w:rsidRPr="001133D0" w:rsidRDefault="001133D0" w:rsidP="00F22C7A">
      <w:pPr>
        <w:pStyle w:val="ListParagraph"/>
        <w:numPr>
          <w:ilvl w:val="0"/>
          <w:numId w:val="4"/>
        </w:numPr>
        <w:tabs>
          <w:tab w:val="left" w:pos="1271"/>
        </w:tabs>
      </w:pPr>
      <w:r w:rsidRPr="001133D0">
        <w:rPr>
          <w:spacing w:val="-2"/>
          <w:w w:val="110"/>
          <w:u w:val="thick"/>
        </w:rPr>
        <w:t>Indemnity</w:t>
      </w:r>
    </w:p>
    <w:p w14:paraId="223957B7" w14:textId="77777777" w:rsidR="00D45237" w:rsidRPr="001133D0" w:rsidRDefault="001133D0">
      <w:pPr>
        <w:pStyle w:val="BodyText"/>
        <w:spacing w:before="209"/>
        <w:ind w:left="1281"/>
      </w:pPr>
      <w:r w:rsidRPr="001133D0">
        <w:rPr>
          <w:spacing w:val="-2"/>
        </w:rPr>
        <w:t>Indemnification</w:t>
      </w:r>
      <w:r w:rsidRPr="001133D0">
        <w:rPr>
          <w:spacing w:val="-12"/>
        </w:rPr>
        <w:t xml:space="preserve"> </w:t>
      </w:r>
      <w:r w:rsidRPr="001133D0">
        <w:rPr>
          <w:spacing w:val="-2"/>
        </w:rPr>
        <w:t>shall</w:t>
      </w:r>
      <w:r w:rsidRPr="001133D0">
        <w:rPr>
          <w:spacing w:val="-9"/>
        </w:rPr>
        <w:t xml:space="preserve"> </w:t>
      </w:r>
      <w:r w:rsidRPr="001133D0">
        <w:rPr>
          <w:spacing w:val="-2"/>
        </w:rPr>
        <w:t>be</w:t>
      </w:r>
      <w:r w:rsidRPr="001133D0">
        <w:rPr>
          <w:spacing w:val="-7"/>
        </w:rPr>
        <w:t xml:space="preserve"> </w:t>
      </w:r>
      <w:r w:rsidRPr="001133D0">
        <w:rPr>
          <w:spacing w:val="-2"/>
        </w:rPr>
        <w:t>as</w:t>
      </w:r>
      <w:r w:rsidRPr="001133D0">
        <w:rPr>
          <w:spacing w:val="-4"/>
        </w:rPr>
        <w:t xml:space="preserve"> </w:t>
      </w:r>
      <w:r w:rsidRPr="001133D0">
        <w:rPr>
          <w:spacing w:val="-2"/>
        </w:rPr>
        <w:t>provided</w:t>
      </w:r>
      <w:r w:rsidRPr="001133D0">
        <w:rPr>
          <w:spacing w:val="-10"/>
        </w:rPr>
        <w:t xml:space="preserve"> </w:t>
      </w:r>
      <w:r w:rsidRPr="001133D0">
        <w:rPr>
          <w:spacing w:val="-2"/>
        </w:rPr>
        <w:t>in</w:t>
      </w:r>
      <w:r w:rsidRPr="001133D0">
        <w:rPr>
          <w:spacing w:val="-12"/>
        </w:rPr>
        <w:t xml:space="preserve"> </w:t>
      </w:r>
      <w:r w:rsidRPr="001133D0">
        <w:rPr>
          <w:spacing w:val="-2"/>
        </w:rPr>
        <w:t>Section</w:t>
      </w:r>
      <w:r w:rsidRPr="001133D0">
        <w:rPr>
          <w:spacing w:val="-11"/>
        </w:rPr>
        <w:t xml:space="preserve"> </w:t>
      </w:r>
      <w:r w:rsidRPr="001133D0">
        <w:rPr>
          <w:spacing w:val="-2"/>
        </w:rPr>
        <w:t>10.3</w:t>
      </w:r>
      <w:r w:rsidRPr="001133D0">
        <w:rPr>
          <w:spacing w:val="-1"/>
        </w:rPr>
        <w:t xml:space="preserve"> </w:t>
      </w:r>
      <w:r w:rsidRPr="001133D0">
        <w:rPr>
          <w:spacing w:val="-2"/>
        </w:rPr>
        <w:t>of</w:t>
      </w:r>
      <w:r w:rsidRPr="001133D0">
        <w:rPr>
          <w:spacing w:val="-8"/>
        </w:rPr>
        <w:t xml:space="preserve"> </w:t>
      </w:r>
      <w:r w:rsidRPr="001133D0">
        <w:rPr>
          <w:spacing w:val="-2"/>
        </w:rPr>
        <w:t>the</w:t>
      </w:r>
      <w:r w:rsidRPr="001133D0">
        <w:rPr>
          <w:spacing w:val="-15"/>
        </w:rPr>
        <w:t xml:space="preserve"> </w:t>
      </w:r>
      <w:r w:rsidRPr="001133D0">
        <w:rPr>
          <w:spacing w:val="-2"/>
        </w:rPr>
        <w:t>Tariff.</w:t>
      </w:r>
    </w:p>
    <w:p w14:paraId="0CE6C706" w14:textId="77777777" w:rsidR="00D45237" w:rsidRPr="001133D0" w:rsidRDefault="00D45237">
      <w:pPr>
        <w:pStyle w:val="BodyText"/>
        <w:spacing w:before="159"/>
      </w:pPr>
    </w:p>
    <w:p w14:paraId="0C6DE5DC" w14:textId="77777777" w:rsidR="00D45237" w:rsidRPr="001133D0" w:rsidRDefault="001133D0">
      <w:pPr>
        <w:pStyle w:val="ListParagraph"/>
        <w:numPr>
          <w:ilvl w:val="0"/>
          <w:numId w:val="1"/>
        </w:numPr>
        <w:tabs>
          <w:tab w:val="left" w:pos="1252"/>
        </w:tabs>
        <w:ind w:hanging="722"/>
      </w:pPr>
      <w:r w:rsidRPr="001133D0">
        <w:rPr>
          <w:spacing w:val="-2"/>
          <w:w w:val="110"/>
          <w:u w:val="thick"/>
        </w:rPr>
        <w:t>Severability</w:t>
      </w:r>
    </w:p>
    <w:p w14:paraId="6F17D0A2" w14:textId="77777777" w:rsidR="00D45237" w:rsidRPr="001133D0" w:rsidRDefault="001133D0">
      <w:pPr>
        <w:pStyle w:val="BodyText"/>
        <w:spacing w:before="242" w:line="206" w:lineRule="auto"/>
        <w:ind w:left="532" w:right="181" w:firstLine="712"/>
        <w:jc w:val="both"/>
      </w:pPr>
      <w:r w:rsidRPr="001133D0">
        <w:t>No waiver of any breach of this Agreement shall constitute a waiver of any other breach of the same or any other provisions of this Agreement, and no waiver shall be effective unless granted in writing.</w:t>
      </w:r>
      <w:r w:rsidRPr="001133D0">
        <w:rPr>
          <w:spacing w:val="40"/>
        </w:rPr>
        <w:t xml:space="preserve"> </w:t>
      </w:r>
      <w:proofErr w:type="gramStart"/>
      <w:r w:rsidRPr="001133D0">
        <w:t>In the event that</w:t>
      </w:r>
      <w:proofErr w:type="gramEnd"/>
      <w:r w:rsidRPr="001133D0">
        <w:t xml:space="preserve"> any</w:t>
      </w:r>
      <w:r w:rsidRPr="001133D0">
        <w:rPr>
          <w:spacing w:val="40"/>
        </w:rPr>
        <w:t xml:space="preserve"> </w:t>
      </w:r>
      <w:r w:rsidRPr="001133D0">
        <w:t>provision herein shall be illegal</w:t>
      </w:r>
      <w:r w:rsidRPr="001133D0">
        <w:rPr>
          <w:spacing w:val="40"/>
        </w:rPr>
        <w:t xml:space="preserve"> </w:t>
      </w:r>
      <w:r w:rsidRPr="001133D0">
        <w:t>or unenforceable,</w:t>
      </w:r>
      <w:r w:rsidRPr="001133D0">
        <w:rPr>
          <w:spacing w:val="40"/>
        </w:rPr>
        <w:t xml:space="preserve"> </w:t>
      </w:r>
      <w:r w:rsidRPr="001133D0">
        <w:t>such provision</w:t>
      </w:r>
      <w:r w:rsidRPr="001133D0">
        <w:rPr>
          <w:spacing w:val="40"/>
        </w:rPr>
        <w:t xml:space="preserve"> </w:t>
      </w:r>
      <w:r w:rsidRPr="001133D0">
        <w:t>shall be severed from the Agreement.</w:t>
      </w:r>
      <w:r w:rsidRPr="001133D0">
        <w:rPr>
          <w:spacing w:val="-9"/>
        </w:rPr>
        <w:t xml:space="preserve"> </w:t>
      </w:r>
      <w:r w:rsidRPr="001133D0">
        <w:t>The</w:t>
      </w:r>
      <w:r w:rsidRPr="001133D0">
        <w:rPr>
          <w:spacing w:val="-9"/>
        </w:rPr>
        <w:t xml:space="preserve"> </w:t>
      </w:r>
      <w:r w:rsidRPr="001133D0">
        <w:t>entire</w:t>
      </w:r>
      <w:r w:rsidRPr="001133D0">
        <w:rPr>
          <w:spacing w:val="-9"/>
        </w:rPr>
        <w:t xml:space="preserve"> </w:t>
      </w:r>
      <w:r w:rsidRPr="001133D0">
        <w:t>agreement</w:t>
      </w:r>
      <w:r w:rsidRPr="001133D0">
        <w:rPr>
          <w:spacing w:val="-10"/>
        </w:rPr>
        <w:t xml:space="preserve"> </w:t>
      </w:r>
      <w:r w:rsidRPr="001133D0">
        <w:t>shall</w:t>
      </w:r>
      <w:r w:rsidRPr="001133D0">
        <w:rPr>
          <w:spacing w:val="-10"/>
        </w:rPr>
        <w:t xml:space="preserve"> </w:t>
      </w:r>
      <w:r w:rsidRPr="001133D0">
        <w:t>not</w:t>
      </w:r>
      <w:r w:rsidRPr="001133D0">
        <w:rPr>
          <w:spacing w:val="-10"/>
        </w:rPr>
        <w:t xml:space="preserve"> </w:t>
      </w:r>
      <w:r w:rsidRPr="001133D0">
        <w:t>fail,</w:t>
      </w:r>
      <w:r w:rsidRPr="001133D0">
        <w:rPr>
          <w:spacing w:val="-9"/>
        </w:rPr>
        <w:t xml:space="preserve"> </w:t>
      </w:r>
      <w:r w:rsidRPr="001133D0">
        <w:t>but</w:t>
      </w:r>
      <w:r w:rsidRPr="001133D0">
        <w:rPr>
          <w:spacing w:val="-9"/>
        </w:rPr>
        <w:t xml:space="preserve"> </w:t>
      </w:r>
      <w:r w:rsidRPr="001133D0">
        <w:t>the</w:t>
      </w:r>
      <w:r w:rsidRPr="001133D0">
        <w:rPr>
          <w:spacing w:val="-11"/>
        </w:rPr>
        <w:t xml:space="preserve"> </w:t>
      </w:r>
      <w:r w:rsidRPr="001133D0">
        <w:t>balance</w:t>
      </w:r>
      <w:r w:rsidRPr="001133D0">
        <w:rPr>
          <w:spacing w:val="-9"/>
        </w:rPr>
        <w:t xml:space="preserve"> </w:t>
      </w:r>
      <w:r w:rsidRPr="001133D0">
        <w:t>of</w:t>
      </w:r>
      <w:r w:rsidRPr="001133D0">
        <w:rPr>
          <w:spacing w:val="-7"/>
        </w:rPr>
        <w:t xml:space="preserve"> </w:t>
      </w:r>
      <w:r w:rsidRPr="001133D0">
        <w:t>the</w:t>
      </w:r>
      <w:r w:rsidRPr="001133D0">
        <w:rPr>
          <w:spacing w:val="-7"/>
        </w:rPr>
        <w:t xml:space="preserve"> </w:t>
      </w:r>
      <w:r w:rsidRPr="001133D0">
        <w:t>Agreement</w:t>
      </w:r>
      <w:r w:rsidRPr="001133D0">
        <w:rPr>
          <w:spacing w:val="-9"/>
        </w:rPr>
        <w:t xml:space="preserve"> </w:t>
      </w:r>
      <w:r w:rsidRPr="001133D0">
        <w:t>shall</w:t>
      </w:r>
      <w:r w:rsidRPr="001133D0">
        <w:rPr>
          <w:spacing w:val="-10"/>
        </w:rPr>
        <w:t xml:space="preserve"> </w:t>
      </w:r>
      <w:r w:rsidRPr="001133D0">
        <w:t>continue</w:t>
      </w:r>
      <w:r w:rsidRPr="001133D0">
        <w:rPr>
          <w:spacing w:val="-11"/>
        </w:rPr>
        <w:t xml:space="preserve"> </w:t>
      </w:r>
      <w:r w:rsidRPr="001133D0">
        <w:t>in</w:t>
      </w:r>
      <w:r w:rsidRPr="001133D0">
        <w:rPr>
          <w:spacing w:val="-9"/>
        </w:rPr>
        <w:t xml:space="preserve"> </w:t>
      </w:r>
      <w:r w:rsidRPr="001133D0">
        <w:t>full</w:t>
      </w:r>
      <w:r w:rsidRPr="001133D0">
        <w:rPr>
          <w:spacing w:val="-9"/>
        </w:rPr>
        <w:t xml:space="preserve"> </w:t>
      </w:r>
      <w:r w:rsidRPr="001133D0">
        <w:t>force</w:t>
      </w:r>
      <w:r w:rsidRPr="001133D0">
        <w:rPr>
          <w:spacing w:val="35"/>
        </w:rPr>
        <w:t xml:space="preserve"> </w:t>
      </w:r>
      <w:r w:rsidRPr="001133D0">
        <w:t xml:space="preserve">and </w:t>
      </w:r>
      <w:r w:rsidRPr="001133D0">
        <w:rPr>
          <w:spacing w:val="-2"/>
        </w:rPr>
        <w:t>effect.</w:t>
      </w:r>
    </w:p>
    <w:p w14:paraId="7FABBB07" w14:textId="77777777" w:rsidR="00D45237" w:rsidRPr="001133D0" w:rsidRDefault="00D45237">
      <w:pPr>
        <w:pStyle w:val="BodyText"/>
        <w:spacing w:before="156"/>
      </w:pPr>
    </w:p>
    <w:p w14:paraId="7A32F633" w14:textId="77777777" w:rsidR="00D45237" w:rsidRPr="001133D0" w:rsidRDefault="001133D0">
      <w:pPr>
        <w:pStyle w:val="ListParagraph"/>
        <w:numPr>
          <w:ilvl w:val="0"/>
          <w:numId w:val="1"/>
        </w:numPr>
        <w:tabs>
          <w:tab w:val="left" w:pos="1252"/>
        </w:tabs>
        <w:ind w:hanging="722"/>
      </w:pPr>
      <w:r w:rsidRPr="001133D0">
        <w:rPr>
          <w:spacing w:val="-2"/>
          <w:w w:val="105"/>
          <w:u w:val="thick"/>
        </w:rPr>
        <w:t>Damages</w:t>
      </w:r>
    </w:p>
    <w:p w14:paraId="101BE9B5" w14:textId="77777777" w:rsidR="00D45237" w:rsidRPr="001133D0" w:rsidRDefault="001133D0">
      <w:pPr>
        <w:pStyle w:val="BodyText"/>
        <w:spacing w:before="245" w:line="204" w:lineRule="auto"/>
        <w:ind w:left="532" w:right="263" w:firstLine="712"/>
        <w:jc w:val="both"/>
      </w:pPr>
      <w:r w:rsidRPr="001133D0">
        <w:t>Notwithstanding</w:t>
      </w:r>
      <w:r w:rsidRPr="001133D0">
        <w:rPr>
          <w:spacing w:val="-16"/>
        </w:rPr>
        <w:t xml:space="preserve"> </w:t>
      </w:r>
      <w:r w:rsidRPr="001133D0">
        <w:t>anything</w:t>
      </w:r>
      <w:r w:rsidRPr="001133D0">
        <w:rPr>
          <w:spacing w:val="-10"/>
        </w:rPr>
        <w:t xml:space="preserve"> </w:t>
      </w:r>
      <w:r w:rsidRPr="001133D0">
        <w:t>contained</w:t>
      </w:r>
      <w:r w:rsidRPr="001133D0">
        <w:rPr>
          <w:spacing w:val="-11"/>
        </w:rPr>
        <w:t xml:space="preserve"> </w:t>
      </w:r>
      <w:r w:rsidRPr="001133D0">
        <w:t>herein</w:t>
      </w:r>
      <w:r w:rsidRPr="001133D0">
        <w:rPr>
          <w:spacing w:val="-16"/>
        </w:rPr>
        <w:t xml:space="preserve"> </w:t>
      </w:r>
      <w:r w:rsidRPr="001133D0">
        <w:t>to</w:t>
      </w:r>
      <w:r w:rsidRPr="001133D0">
        <w:rPr>
          <w:spacing w:val="-15"/>
        </w:rPr>
        <w:t xml:space="preserve"> </w:t>
      </w:r>
      <w:r w:rsidRPr="001133D0">
        <w:t>the</w:t>
      </w:r>
      <w:r w:rsidRPr="001133D0">
        <w:rPr>
          <w:spacing w:val="-15"/>
        </w:rPr>
        <w:t xml:space="preserve"> </w:t>
      </w:r>
      <w:r w:rsidRPr="001133D0">
        <w:t>contrary,</w:t>
      </w:r>
      <w:r w:rsidRPr="001133D0">
        <w:rPr>
          <w:spacing w:val="-13"/>
        </w:rPr>
        <w:t xml:space="preserve"> </w:t>
      </w:r>
      <w:r w:rsidRPr="001133D0">
        <w:t>in</w:t>
      </w:r>
      <w:r w:rsidRPr="001133D0">
        <w:rPr>
          <w:spacing w:val="-16"/>
        </w:rPr>
        <w:t xml:space="preserve"> </w:t>
      </w:r>
      <w:r w:rsidRPr="001133D0">
        <w:t>no</w:t>
      </w:r>
      <w:r w:rsidRPr="001133D0">
        <w:rPr>
          <w:spacing w:val="-12"/>
        </w:rPr>
        <w:t xml:space="preserve"> </w:t>
      </w:r>
      <w:r w:rsidRPr="001133D0">
        <w:t>event</w:t>
      </w:r>
      <w:r w:rsidRPr="001133D0">
        <w:rPr>
          <w:spacing w:val="-14"/>
        </w:rPr>
        <w:t xml:space="preserve"> </w:t>
      </w:r>
      <w:r w:rsidRPr="001133D0">
        <w:t>shall</w:t>
      </w:r>
      <w:r w:rsidRPr="001133D0">
        <w:rPr>
          <w:spacing w:val="-15"/>
        </w:rPr>
        <w:t xml:space="preserve"> </w:t>
      </w:r>
      <w:r w:rsidRPr="001133D0">
        <w:t>either</w:t>
      </w:r>
      <w:r w:rsidRPr="001133D0">
        <w:rPr>
          <w:spacing w:val="-9"/>
        </w:rPr>
        <w:t xml:space="preserve"> </w:t>
      </w:r>
      <w:r w:rsidRPr="001133D0">
        <w:t>party</w:t>
      </w:r>
      <w:r w:rsidRPr="001133D0">
        <w:rPr>
          <w:spacing w:val="-13"/>
        </w:rPr>
        <w:t xml:space="preserve"> </w:t>
      </w:r>
      <w:r w:rsidRPr="001133D0">
        <w:t>hereto</w:t>
      </w:r>
      <w:r w:rsidRPr="001133D0">
        <w:rPr>
          <w:spacing w:val="-9"/>
        </w:rPr>
        <w:t xml:space="preserve"> </w:t>
      </w:r>
      <w:r w:rsidRPr="001133D0">
        <w:t>be</w:t>
      </w:r>
      <w:r w:rsidRPr="001133D0">
        <w:rPr>
          <w:spacing w:val="-15"/>
        </w:rPr>
        <w:t xml:space="preserve"> </w:t>
      </w:r>
      <w:r w:rsidRPr="001133D0">
        <w:t>liable to the other for any consequential, punitive, incidental or exemplary damages.</w:t>
      </w:r>
    </w:p>
    <w:p w14:paraId="19E17CE1" w14:textId="77777777" w:rsidR="00D45237" w:rsidRPr="001133D0" w:rsidRDefault="00D45237">
      <w:pPr>
        <w:pStyle w:val="BodyText"/>
        <w:spacing w:before="170"/>
      </w:pPr>
    </w:p>
    <w:p w14:paraId="7A807915" w14:textId="77777777" w:rsidR="00D45237" w:rsidRPr="001133D0" w:rsidRDefault="001133D0">
      <w:pPr>
        <w:pStyle w:val="ListParagraph"/>
        <w:numPr>
          <w:ilvl w:val="0"/>
          <w:numId w:val="1"/>
        </w:numPr>
        <w:tabs>
          <w:tab w:val="left" w:pos="1252"/>
        </w:tabs>
        <w:ind w:hanging="722"/>
      </w:pPr>
      <w:r w:rsidRPr="001133D0">
        <w:rPr>
          <w:u w:val="thick"/>
        </w:rPr>
        <w:t>Entire</w:t>
      </w:r>
      <w:r w:rsidRPr="001133D0">
        <w:rPr>
          <w:spacing w:val="28"/>
          <w:u w:val="thick"/>
        </w:rPr>
        <w:t xml:space="preserve"> </w:t>
      </w:r>
      <w:r w:rsidRPr="001133D0">
        <w:rPr>
          <w:spacing w:val="-2"/>
          <w:u w:val="thick"/>
        </w:rPr>
        <w:t>Agreement</w:t>
      </w:r>
    </w:p>
    <w:p w14:paraId="2DB2276C" w14:textId="095C7038" w:rsidR="00D45237" w:rsidRPr="001133D0" w:rsidRDefault="001133D0">
      <w:pPr>
        <w:pStyle w:val="BodyText"/>
        <w:spacing w:before="240" w:line="206" w:lineRule="auto"/>
        <w:ind w:left="529" w:right="182" w:firstLine="715"/>
        <w:jc w:val="both"/>
      </w:pPr>
      <w:r w:rsidRPr="001133D0">
        <w:t>This Agreement constitutes the entire agreement among the Parties with reference to the PLPS provided for herein, and supersedes all prior and contemporaneous understandings or agreements, oral or written, among the</w:t>
      </w:r>
      <w:r w:rsidRPr="001133D0">
        <w:rPr>
          <w:spacing w:val="40"/>
        </w:rPr>
        <w:t xml:space="preserve"> </w:t>
      </w:r>
      <w:r w:rsidRPr="001133D0">
        <w:t>Parties</w:t>
      </w:r>
      <w:r w:rsidRPr="001133D0">
        <w:rPr>
          <w:spacing w:val="40"/>
        </w:rPr>
        <w:t xml:space="preserve"> </w:t>
      </w:r>
      <w:r w:rsidRPr="001133D0">
        <w:t>with</w:t>
      </w:r>
      <w:r w:rsidRPr="001133D0">
        <w:rPr>
          <w:spacing w:val="40"/>
        </w:rPr>
        <w:t xml:space="preserve"> </w:t>
      </w:r>
      <w:r w:rsidRPr="001133D0">
        <w:t>respect</w:t>
      </w:r>
      <w:r w:rsidRPr="001133D0">
        <w:rPr>
          <w:spacing w:val="40"/>
        </w:rPr>
        <w:t xml:space="preserve"> </w:t>
      </w:r>
      <w:r w:rsidRPr="001133D0">
        <w:t>to</w:t>
      </w:r>
      <w:r w:rsidRPr="001133D0">
        <w:rPr>
          <w:spacing w:val="40"/>
        </w:rPr>
        <w:t xml:space="preserve"> </w:t>
      </w:r>
      <w:r w:rsidRPr="001133D0">
        <w:t>the</w:t>
      </w:r>
      <w:r w:rsidRPr="001133D0">
        <w:rPr>
          <w:spacing w:val="40"/>
        </w:rPr>
        <w:t xml:space="preserve"> </w:t>
      </w:r>
      <w:r w:rsidRPr="001133D0">
        <w:t>PLPS. The</w:t>
      </w:r>
      <w:r w:rsidRPr="001133D0">
        <w:rPr>
          <w:spacing w:val="40"/>
        </w:rPr>
        <w:t xml:space="preserve"> </w:t>
      </w:r>
      <w:r w:rsidRPr="001133D0">
        <w:t>Requestor</w:t>
      </w:r>
      <w:r w:rsidRPr="001133D0">
        <w:rPr>
          <w:spacing w:val="40"/>
        </w:rPr>
        <w:t xml:space="preserve"> </w:t>
      </w:r>
      <w:r w:rsidRPr="001133D0">
        <w:t>shall</w:t>
      </w:r>
      <w:r w:rsidRPr="001133D0">
        <w:rPr>
          <w:spacing w:val="40"/>
        </w:rPr>
        <w:t xml:space="preserve"> </w:t>
      </w:r>
      <w:r w:rsidRPr="001133D0">
        <w:t>execute</w:t>
      </w:r>
      <w:r w:rsidRPr="001133D0">
        <w:rPr>
          <w:spacing w:val="40"/>
        </w:rPr>
        <w:t xml:space="preserve"> </w:t>
      </w:r>
      <w:r w:rsidRPr="001133D0">
        <w:t>and</w:t>
      </w:r>
      <w:r w:rsidRPr="001133D0">
        <w:rPr>
          <w:spacing w:val="40"/>
        </w:rPr>
        <w:t xml:space="preserve"> </w:t>
      </w:r>
      <w:r w:rsidRPr="001133D0">
        <w:t>return</w:t>
      </w:r>
      <w:r w:rsidRPr="001133D0">
        <w:rPr>
          <w:spacing w:val="40"/>
        </w:rPr>
        <w:t xml:space="preserve"> </w:t>
      </w:r>
      <w:r w:rsidRPr="001133D0">
        <w:t>this Agreement</w:t>
      </w:r>
      <w:r w:rsidRPr="001133D0">
        <w:rPr>
          <w:spacing w:val="40"/>
        </w:rPr>
        <w:t xml:space="preserve"> </w:t>
      </w:r>
      <w:r w:rsidRPr="001133D0">
        <w:t>to</w:t>
      </w:r>
      <w:r w:rsidRPr="001133D0">
        <w:rPr>
          <w:spacing w:val="40"/>
        </w:rPr>
        <w:t xml:space="preserve"> </w:t>
      </w:r>
      <w:r w:rsidRPr="001133D0">
        <w:t>SPP</w:t>
      </w:r>
      <w:r w:rsidR="00F40EC7">
        <w:t xml:space="preserve"> for commencement of the</w:t>
      </w:r>
      <w:r w:rsidRPr="001133D0">
        <w:rPr>
          <w:spacing w:val="65"/>
        </w:rPr>
        <w:t xml:space="preserve"> </w:t>
      </w:r>
      <w:r w:rsidR="00F40EC7">
        <w:t>PLPS</w:t>
      </w:r>
      <w:r w:rsidRPr="001133D0">
        <w:t>.</w:t>
      </w:r>
    </w:p>
    <w:p w14:paraId="269F1967" w14:textId="77777777" w:rsidR="00D45237" w:rsidRPr="009B146E" w:rsidRDefault="00D45237">
      <w:pPr>
        <w:pStyle w:val="BodyText"/>
        <w:spacing w:line="206" w:lineRule="auto"/>
        <w:jc w:val="both"/>
        <w:sectPr w:rsidR="00D45237" w:rsidRPr="009B146E">
          <w:footerReference w:type="even" r:id="rId8"/>
          <w:footerReference w:type="default" r:id="rId9"/>
          <w:footerReference w:type="first" r:id="rId10"/>
          <w:pgSz w:w="12240" w:h="15840"/>
          <w:pgMar w:top="440" w:right="360" w:bottom="920" w:left="360" w:header="0" w:footer="690" w:gutter="0"/>
          <w:cols w:space="720"/>
        </w:sectPr>
      </w:pPr>
    </w:p>
    <w:p w14:paraId="409E3C9D" w14:textId="77777777" w:rsidR="00D45237" w:rsidRPr="009B146E" w:rsidRDefault="001133D0">
      <w:pPr>
        <w:pStyle w:val="BodyText"/>
        <w:spacing w:before="118" w:line="199" w:lineRule="auto"/>
        <w:ind w:left="590"/>
      </w:pPr>
      <w:r w:rsidRPr="009B146E">
        <w:lastRenderedPageBreak/>
        <w:t>IN</w:t>
      </w:r>
      <w:r w:rsidRPr="009B146E">
        <w:rPr>
          <w:spacing w:val="27"/>
        </w:rPr>
        <w:t xml:space="preserve"> </w:t>
      </w:r>
      <w:r w:rsidRPr="009B146E">
        <w:t>WITNESS</w:t>
      </w:r>
      <w:r w:rsidRPr="009B146E">
        <w:rPr>
          <w:spacing w:val="20"/>
        </w:rPr>
        <w:t xml:space="preserve"> </w:t>
      </w:r>
      <w:r w:rsidRPr="009B146E">
        <w:t>WHEREOF,</w:t>
      </w:r>
      <w:r w:rsidRPr="009B146E">
        <w:rPr>
          <w:spacing w:val="27"/>
        </w:rPr>
        <w:t xml:space="preserve"> </w:t>
      </w:r>
      <w:r w:rsidRPr="009B146E">
        <w:t>the</w:t>
      </w:r>
      <w:r w:rsidRPr="009B146E">
        <w:rPr>
          <w:spacing w:val="28"/>
        </w:rPr>
        <w:t xml:space="preserve"> </w:t>
      </w:r>
      <w:r w:rsidRPr="009B146E">
        <w:t>Parties</w:t>
      </w:r>
      <w:r w:rsidRPr="009B146E">
        <w:rPr>
          <w:spacing w:val="32"/>
        </w:rPr>
        <w:t xml:space="preserve"> </w:t>
      </w:r>
      <w:r w:rsidRPr="009B146E">
        <w:t>hereto</w:t>
      </w:r>
      <w:r w:rsidRPr="009B146E">
        <w:rPr>
          <w:spacing w:val="25"/>
        </w:rPr>
        <w:t xml:space="preserve"> </w:t>
      </w:r>
      <w:r w:rsidRPr="009B146E">
        <w:t>have</w:t>
      </w:r>
      <w:r w:rsidRPr="009B146E">
        <w:rPr>
          <w:spacing w:val="28"/>
        </w:rPr>
        <w:t xml:space="preserve"> </w:t>
      </w:r>
      <w:r w:rsidRPr="009B146E">
        <w:t>caused</w:t>
      </w:r>
      <w:r w:rsidRPr="009B146E">
        <w:rPr>
          <w:spacing w:val="27"/>
        </w:rPr>
        <w:t xml:space="preserve"> </w:t>
      </w:r>
      <w:r w:rsidRPr="009B146E">
        <w:t>this</w:t>
      </w:r>
      <w:r w:rsidRPr="009B146E">
        <w:rPr>
          <w:spacing w:val="28"/>
        </w:rPr>
        <w:t xml:space="preserve"> </w:t>
      </w:r>
      <w:r w:rsidRPr="009B146E">
        <w:t>Agreement</w:t>
      </w:r>
      <w:r w:rsidRPr="009B146E">
        <w:rPr>
          <w:spacing w:val="27"/>
        </w:rPr>
        <w:t xml:space="preserve"> </w:t>
      </w:r>
      <w:r w:rsidRPr="009B146E">
        <w:t>to</w:t>
      </w:r>
      <w:r w:rsidRPr="009B146E">
        <w:rPr>
          <w:spacing w:val="25"/>
        </w:rPr>
        <w:t xml:space="preserve"> </w:t>
      </w:r>
      <w:r w:rsidRPr="009B146E">
        <w:t>be</w:t>
      </w:r>
      <w:r w:rsidRPr="009B146E">
        <w:rPr>
          <w:spacing w:val="32"/>
        </w:rPr>
        <w:t xml:space="preserve"> </w:t>
      </w:r>
      <w:r w:rsidRPr="009B146E">
        <w:t>executed</w:t>
      </w:r>
      <w:r w:rsidRPr="009B146E">
        <w:rPr>
          <w:spacing w:val="31"/>
        </w:rPr>
        <w:t xml:space="preserve"> </w:t>
      </w:r>
      <w:r w:rsidRPr="009B146E">
        <w:t>by</w:t>
      </w:r>
      <w:r w:rsidRPr="009B146E">
        <w:rPr>
          <w:spacing w:val="25"/>
        </w:rPr>
        <w:t xml:space="preserve"> </w:t>
      </w:r>
      <w:r w:rsidRPr="009B146E">
        <w:t>their</w:t>
      </w:r>
      <w:r w:rsidRPr="009B146E">
        <w:rPr>
          <w:spacing w:val="25"/>
        </w:rPr>
        <w:t xml:space="preserve"> </w:t>
      </w:r>
      <w:r w:rsidRPr="009B146E">
        <w:t>respective authorized officials.</w:t>
      </w:r>
    </w:p>
    <w:p w14:paraId="118835B8" w14:textId="77777777" w:rsidR="00D45237" w:rsidRPr="009B146E" w:rsidRDefault="00D45237">
      <w:pPr>
        <w:pStyle w:val="BodyText"/>
        <w:spacing w:before="175"/>
      </w:pPr>
    </w:p>
    <w:p w14:paraId="31818FCA" w14:textId="77777777" w:rsidR="00D45237" w:rsidRPr="009B146E" w:rsidRDefault="001133D0">
      <w:pPr>
        <w:pStyle w:val="BodyText"/>
        <w:ind w:left="590"/>
      </w:pPr>
      <w:r w:rsidRPr="009B146E">
        <w:rPr>
          <w:spacing w:val="-2"/>
          <w:u w:val="single"/>
        </w:rPr>
        <w:t>Southwest</w:t>
      </w:r>
      <w:r w:rsidRPr="009B146E">
        <w:rPr>
          <w:spacing w:val="-11"/>
          <w:u w:val="single"/>
        </w:rPr>
        <w:t xml:space="preserve"> </w:t>
      </w:r>
      <w:r w:rsidRPr="009B146E">
        <w:rPr>
          <w:spacing w:val="-2"/>
          <w:u w:val="single"/>
        </w:rPr>
        <w:t>Power</w:t>
      </w:r>
      <w:r w:rsidRPr="009B146E">
        <w:rPr>
          <w:spacing w:val="-13"/>
          <w:u w:val="single"/>
        </w:rPr>
        <w:t xml:space="preserve"> </w:t>
      </w:r>
      <w:r w:rsidRPr="009B146E">
        <w:rPr>
          <w:spacing w:val="-2"/>
          <w:u w:val="single"/>
        </w:rPr>
        <w:t>Pool,</w:t>
      </w:r>
      <w:r w:rsidRPr="009B146E">
        <w:rPr>
          <w:spacing w:val="-10"/>
          <w:u w:val="single"/>
        </w:rPr>
        <w:t xml:space="preserve"> </w:t>
      </w:r>
      <w:r w:rsidRPr="009B146E">
        <w:rPr>
          <w:spacing w:val="-4"/>
          <w:u w:val="single"/>
        </w:rPr>
        <w:t>Inc.:</w:t>
      </w:r>
    </w:p>
    <w:p w14:paraId="5275F7D9" w14:textId="77777777" w:rsidR="00D45237" w:rsidRPr="009B146E" w:rsidRDefault="00D45237">
      <w:pPr>
        <w:pStyle w:val="BodyText"/>
        <w:spacing w:before="288"/>
      </w:pPr>
    </w:p>
    <w:p w14:paraId="12B213E8" w14:textId="77777777" w:rsidR="00D45237" w:rsidRPr="009B146E" w:rsidRDefault="001133D0">
      <w:pPr>
        <w:pStyle w:val="BodyText"/>
        <w:tabs>
          <w:tab w:val="left" w:pos="1339"/>
          <w:tab w:val="left" w:pos="3947"/>
          <w:tab w:val="left" w:pos="4480"/>
        </w:tabs>
        <w:ind w:left="602"/>
      </w:pPr>
      <w:r w:rsidRPr="009B146E">
        <w:rPr>
          <w:noProof/>
        </w:rPr>
        <mc:AlternateContent>
          <mc:Choice Requires="wps">
            <w:drawing>
              <wp:anchor distT="0" distB="0" distL="0" distR="0" simplePos="0" relativeHeight="251658240" behindDoc="1" locked="0" layoutInCell="1" allowOverlap="1" wp14:anchorId="2761FE11" wp14:editId="755C86FF">
                <wp:simplePos x="0" y="0"/>
                <wp:positionH relativeFrom="page">
                  <wp:posOffset>2852927</wp:posOffset>
                </wp:positionH>
                <wp:positionV relativeFrom="paragraph">
                  <wp:posOffset>230253</wp:posOffset>
                </wp:positionV>
                <wp:extent cx="265366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665" cy="12700"/>
                        </a:xfrm>
                        <a:custGeom>
                          <a:avLst/>
                          <a:gdLst/>
                          <a:ahLst/>
                          <a:cxnLst/>
                          <a:rect l="l" t="t" r="r" b="b"/>
                          <a:pathLst>
                            <a:path w="2653665" h="12700">
                              <a:moveTo>
                                <a:pt x="2653284" y="12192"/>
                              </a:moveTo>
                              <a:lnTo>
                                <a:pt x="0" y="12192"/>
                              </a:lnTo>
                              <a:lnTo>
                                <a:pt x="0" y="0"/>
                              </a:lnTo>
                              <a:lnTo>
                                <a:pt x="2653284" y="0"/>
                              </a:lnTo>
                              <a:lnTo>
                                <a:pt x="2653284"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91D27" id="Graphic 4" o:spid="_x0000_s1026" style="position:absolute;margin-left:224.65pt;margin-top:18.15pt;width:208.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6536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" path="m2653284,12192l,12192,,,2653284,r,12192xe" fillcolor="black" stroked="f">
                <v:path arrowok="t"/>
                <w10:wrap anchorx="page"/>
              </v:shape>
            </w:pict>
          </mc:Fallback>
        </mc:AlternateContent>
      </w:r>
      <w:r w:rsidRPr="009B146E">
        <w:rPr>
          <w:spacing w:val="-5"/>
          <w:position w:val="-10"/>
        </w:rPr>
        <w:t>By:</w:t>
      </w:r>
      <w:r w:rsidRPr="009B146E">
        <w:rPr>
          <w:position w:val="-10"/>
        </w:rPr>
        <w:tab/>
      </w:r>
      <w:r w:rsidRPr="001133D0">
        <w:rPr>
          <w:position w:val="-10"/>
          <w:u w:val="single"/>
        </w:rPr>
        <w:tab/>
      </w:r>
      <w:r w:rsidRPr="001133D0">
        <w:rPr>
          <w:position w:val="-10"/>
        </w:rPr>
        <w:tab/>
      </w:r>
      <w:r w:rsidRPr="009B146E">
        <w:rPr>
          <w:spacing w:val="-4"/>
        </w:rPr>
        <w:t>Senior Director,</w:t>
      </w:r>
      <w:r w:rsidRPr="009B146E">
        <w:rPr>
          <w:spacing w:val="-6"/>
        </w:rPr>
        <w:t xml:space="preserve"> </w:t>
      </w:r>
      <w:r w:rsidRPr="009B146E">
        <w:rPr>
          <w:spacing w:val="-4"/>
        </w:rPr>
        <w:t>Grid</w:t>
      </w:r>
      <w:r w:rsidRPr="009B146E">
        <w:rPr>
          <w:spacing w:val="-5"/>
        </w:rPr>
        <w:t xml:space="preserve"> </w:t>
      </w:r>
      <w:r w:rsidRPr="009B146E">
        <w:rPr>
          <w:spacing w:val="-4"/>
        </w:rPr>
        <w:t>Asset</w:t>
      </w:r>
      <w:r w:rsidRPr="009B146E">
        <w:rPr>
          <w:spacing w:val="-6"/>
        </w:rPr>
        <w:t xml:space="preserve"> </w:t>
      </w:r>
      <w:r w:rsidRPr="009B146E">
        <w:rPr>
          <w:spacing w:val="-4"/>
        </w:rPr>
        <w:t>Utilization</w:t>
      </w:r>
    </w:p>
    <w:p w14:paraId="54B2571D" w14:textId="77777777" w:rsidR="00D45237" w:rsidRPr="009B146E" w:rsidRDefault="001133D0">
      <w:pPr>
        <w:pStyle w:val="BodyText"/>
        <w:spacing w:line="20" w:lineRule="exact"/>
        <w:ind w:left="8592"/>
        <w:rPr>
          <w:sz w:val="2"/>
        </w:rPr>
      </w:pPr>
      <w:r w:rsidRPr="009B146E">
        <w:rPr>
          <w:noProof/>
          <w:sz w:val="2"/>
        </w:rPr>
        <mc:AlternateContent>
          <mc:Choice Requires="wpg">
            <w:drawing>
              <wp:inline distT="0" distB="0" distL="0" distR="0" wp14:anchorId="79B3E702" wp14:editId="05B23A08">
                <wp:extent cx="1289685" cy="127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12700"/>
                          <a:chOff x="0" y="0"/>
                          <a:chExt cx="1289685" cy="12700"/>
                        </a:xfrm>
                      </wpg:grpSpPr>
                      <wps:wsp>
                        <wps:cNvPr id="6" name="Graphic 6"/>
                        <wps:cNvSpPr/>
                        <wps:spPr>
                          <a:xfrm>
                            <a:off x="0" y="0"/>
                            <a:ext cx="1289685" cy="12700"/>
                          </a:xfrm>
                          <a:custGeom>
                            <a:avLst/>
                            <a:gdLst/>
                            <a:ahLst/>
                            <a:cxnLst/>
                            <a:rect l="l" t="t" r="r" b="b"/>
                            <a:pathLst>
                              <a:path w="1289685" h="12700">
                                <a:moveTo>
                                  <a:pt x="1289304" y="12192"/>
                                </a:moveTo>
                                <a:lnTo>
                                  <a:pt x="0" y="12192"/>
                                </a:lnTo>
                                <a:lnTo>
                                  <a:pt x="0" y="0"/>
                                </a:lnTo>
                                <a:lnTo>
                                  <a:pt x="1289304" y="0"/>
                                </a:lnTo>
                                <a:lnTo>
                                  <a:pt x="1289304" y="121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8AAB18" id="Group 5" o:spid="_x0000_s1026" style="width:101.55pt;height:1pt;mso-position-horizontal-relative:char;mso-position-vertical-relative:line" coordsize="128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">
                <v:shape id="Graphic 6" o:spid="_x0000_s1027" style="position:absolute;width:12896;height:127;visibility:visible;mso-wrap-style:square;v-text-anchor:top" coordsize="12896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" path="m1289304,12192l,12192,,,1289304,r,12192xe" fillcolor="black" stroked="f">
                  <v:path arrowok="t"/>
                </v:shape>
                <w10:anchorlock/>
              </v:group>
            </w:pict>
          </mc:Fallback>
        </mc:AlternateContent>
      </w:r>
    </w:p>
    <w:p w14:paraId="58C4D757" w14:textId="77777777" w:rsidR="00D45237" w:rsidRPr="009B146E" w:rsidRDefault="001133D0">
      <w:pPr>
        <w:pStyle w:val="BodyText"/>
        <w:tabs>
          <w:tab w:val="left" w:pos="4303"/>
          <w:tab w:val="left" w:pos="8663"/>
        </w:tabs>
        <w:spacing w:before="71"/>
        <w:ind w:left="1341"/>
        <w:rPr>
          <w:position w:val="2"/>
        </w:rPr>
      </w:pPr>
      <w:r w:rsidRPr="009B146E">
        <w:rPr>
          <w:spacing w:val="-4"/>
        </w:rPr>
        <w:t>Name</w:t>
      </w:r>
      <w:r w:rsidRPr="009B146E">
        <w:tab/>
      </w:r>
      <w:r w:rsidRPr="009B146E">
        <w:rPr>
          <w:spacing w:val="-4"/>
          <w:position w:val="2"/>
        </w:rPr>
        <w:t>Title</w:t>
      </w:r>
      <w:r w:rsidRPr="009B146E">
        <w:rPr>
          <w:position w:val="2"/>
        </w:rPr>
        <w:tab/>
      </w:r>
      <w:r w:rsidRPr="009B146E">
        <w:rPr>
          <w:spacing w:val="-4"/>
          <w:position w:val="2"/>
        </w:rPr>
        <w:t>Date</w:t>
      </w:r>
    </w:p>
    <w:p w14:paraId="1285FC59" w14:textId="77777777" w:rsidR="00D45237" w:rsidRPr="009B146E" w:rsidRDefault="00D45237">
      <w:pPr>
        <w:pStyle w:val="BodyText"/>
      </w:pPr>
    </w:p>
    <w:p w14:paraId="392EB0B5" w14:textId="77777777" w:rsidR="00D45237" w:rsidRPr="009B146E" w:rsidRDefault="00D45237">
      <w:pPr>
        <w:pStyle w:val="BodyText"/>
      </w:pPr>
    </w:p>
    <w:p w14:paraId="4F3DE971" w14:textId="77777777" w:rsidR="00D45237" w:rsidRPr="009B146E" w:rsidRDefault="00D45237">
      <w:pPr>
        <w:pStyle w:val="BodyText"/>
        <w:spacing w:before="169"/>
      </w:pPr>
    </w:p>
    <w:p w14:paraId="15317E27" w14:textId="77777777" w:rsidR="00D45237" w:rsidRPr="009B146E" w:rsidRDefault="001133D0">
      <w:pPr>
        <w:pStyle w:val="BodyText"/>
        <w:ind w:left="576"/>
      </w:pPr>
      <w:r w:rsidRPr="009B146E">
        <w:rPr>
          <w:spacing w:val="-2"/>
          <w:u w:val="single"/>
        </w:rPr>
        <w:t>Requestor:</w:t>
      </w:r>
    </w:p>
    <w:p w14:paraId="26C15970" w14:textId="77777777" w:rsidR="00D45237" w:rsidRPr="009B146E" w:rsidRDefault="00D45237">
      <w:pPr>
        <w:pStyle w:val="BodyText"/>
        <w:rPr>
          <w:sz w:val="20"/>
        </w:rPr>
      </w:pPr>
    </w:p>
    <w:p w14:paraId="6290EB29" w14:textId="77777777" w:rsidR="00D45237" w:rsidRPr="009B146E" w:rsidRDefault="00D45237">
      <w:pPr>
        <w:pStyle w:val="BodyText"/>
        <w:spacing w:before="122"/>
        <w:rPr>
          <w:sz w:val="20"/>
        </w:rPr>
      </w:pPr>
    </w:p>
    <w:p w14:paraId="6C9A7D0D" w14:textId="77777777" w:rsidR="00D45237" w:rsidRPr="009B146E" w:rsidRDefault="00D45237">
      <w:pPr>
        <w:pStyle w:val="BodyText"/>
        <w:rPr>
          <w:sz w:val="20"/>
        </w:rPr>
        <w:sectPr w:rsidR="00D45237" w:rsidRPr="009B146E">
          <w:pgSz w:w="12240" w:h="15840"/>
          <w:pgMar w:top="1420" w:right="360" w:bottom="920" w:left="360" w:header="0" w:footer="690" w:gutter="0"/>
          <w:cols w:space="720"/>
        </w:sectPr>
      </w:pPr>
    </w:p>
    <w:p w14:paraId="7DBC50E8" w14:textId="77777777" w:rsidR="00D45237" w:rsidRPr="009B146E" w:rsidRDefault="001133D0">
      <w:pPr>
        <w:pStyle w:val="BodyText"/>
        <w:spacing w:before="100"/>
        <w:jc w:val="right"/>
      </w:pPr>
      <w:proofErr w:type="gramStart"/>
      <w:r w:rsidRPr="009B146E">
        <w:rPr>
          <w:spacing w:val="-5"/>
        </w:rPr>
        <w:t>By:</w:t>
      </w:r>
      <w:proofErr w:type="gramEnd"/>
    </w:p>
    <w:p w14:paraId="3C78D7C8" w14:textId="77777777" w:rsidR="00D45237" w:rsidRPr="009B146E" w:rsidRDefault="001133D0">
      <w:r w:rsidRPr="009B146E">
        <w:br w:type="column"/>
      </w:r>
    </w:p>
    <w:p w14:paraId="02FAE51B" w14:textId="77777777" w:rsidR="00D45237" w:rsidRPr="009B146E" w:rsidRDefault="00D45237">
      <w:pPr>
        <w:pStyle w:val="BodyText"/>
        <w:spacing w:before="90"/>
      </w:pPr>
    </w:p>
    <w:p w14:paraId="6E34014A" w14:textId="77777777" w:rsidR="00D45237" w:rsidRPr="009B146E" w:rsidRDefault="001133D0">
      <w:pPr>
        <w:pStyle w:val="BodyText"/>
        <w:ind w:left="479"/>
      </w:pPr>
      <w:r w:rsidRPr="009B146E">
        <w:rPr>
          <w:noProof/>
        </w:rPr>
        <mc:AlternateContent>
          <mc:Choice Requires="wps">
            <w:drawing>
              <wp:anchor distT="0" distB="0" distL="0" distR="0" simplePos="0" relativeHeight="251656192" behindDoc="0" locked="0" layoutInCell="1" allowOverlap="1" wp14:anchorId="2168F397" wp14:editId="5255A18D">
                <wp:simplePos x="0" y="0"/>
                <wp:positionH relativeFrom="page">
                  <wp:posOffset>1095755</wp:posOffset>
                </wp:positionH>
                <wp:positionV relativeFrom="paragraph">
                  <wp:posOffset>-91163</wp:posOffset>
                </wp:positionV>
                <wp:extent cx="15500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0035" cy="12700"/>
                        </a:xfrm>
                        <a:custGeom>
                          <a:avLst/>
                          <a:gdLst/>
                          <a:ahLst/>
                          <a:cxnLst/>
                          <a:rect l="l" t="t" r="r" b="b"/>
                          <a:pathLst>
                            <a:path w="1550035" h="12700">
                              <a:moveTo>
                                <a:pt x="1549908" y="12192"/>
                              </a:moveTo>
                              <a:lnTo>
                                <a:pt x="0" y="12192"/>
                              </a:lnTo>
                              <a:lnTo>
                                <a:pt x="0" y="0"/>
                              </a:lnTo>
                              <a:lnTo>
                                <a:pt x="1549908" y="0"/>
                              </a:lnTo>
                              <a:lnTo>
                                <a:pt x="1549908" y="121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C3AB2" id="Graphic 7" o:spid="_x0000_s1026" style="position:absolute;margin-left:86.3pt;margin-top:-7.2pt;width:12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5500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" path="m1549908,12192l,12192,,,1549908,r,12192xe" fillcolor="black" stroked="f">
                <v:path arrowok="t"/>
                <w10:wrap anchorx="page"/>
              </v:shape>
            </w:pict>
          </mc:Fallback>
        </mc:AlternateContent>
      </w:r>
      <w:r w:rsidRPr="009B146E">
        <w:rPr>
          <w:spacing w:val="-4"/>
        </w:rPr>
        <w:t>Name</w:t>
      </w:r>
    </w:p>
    <w:p w14:paraId="5C2274D6" w14:textId="77777777" w:rsidR="00D45237" w:rsidRPr="009B146E" w:rsidRDefault="001133D0">
      <w:pPr>
        <w:spacing w:before="244" w:after="24"/>
        <w:rPr>
          <w:sz w:val="20"/>
        </w:rPr>
      </w:pPr>
      <w:r w:rsidRPr="009B146E">
        <w:br w:type="column"/>
      </w:r>
    </w:p>
    <w:p w14:paraId="30E91760" w14:textId="77777777" w:rsidR="00D45237" w:rsidRPr="009B146E" w:rsidRDefault="001133D0">
      <w:pPr>
        <w:tabs>
          <w:tab w:val="left" w:pos="4893"/>
        </w:tabs>
        <w:spacing w:line="31" w:lineRule="exact"/>
        <w:ind w:left="422"/>
        <w:rPr>
          <w:sz w:val="2"/>
        </w:rPr>
      </w:pPr>
      <w:r w:rsidRPr="009B146E">
        <w:rPr>
          <w:noProof/>
          <w:position w:val="1"/>
          <w:sz w:val="2"/>
        </w:rPr>
        <mc:AlternateContent>
          <mc:Choice Requires="wpg">
            <w:drawing>
              <wp:inline distT="0" distB="0" distL="0" distR="0" wp14:anchorId="3A2372D1" wp14:editId="7CF89889">
                <wp:extent cx="2651760" cy="127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760" cy="12700"/>
                          <a:chOff x="0" y="0"/>
                          <a:chExt cx="2651760" cy="12700"/>
                        </a:xfrm>
                      </wpg:grpSpPr>
                      <wps:wsp>
                        <wps:cNvPr id="9" name="Graphic 9"/>
                        <wps:cNvSpPr/>
                        <wps:spPr>
                          <a:xfrm>
                            <a:off x="0" y="0"/>
                            <a:ext cx="2651760" cy="12700"/>
                          </a:xfrm>
                          <a:custGeom>
                            <a:avLst/>
                            <a:gdLst/>
                            <a:ahLst/>
                            <a:cxnLst/>
                            <a:rect l="l" t="t" r="r" b="b"/>
                            <a:pathLst>
                              <a:path w="2651760" h="12700">
                                <a:moveTo>
                                  <a:pt x="2651760" y="12096"/>
                                </a:moveTo>
                                <a:lnTo>
                                  <a:pt x="0" y="12096"/>
                                </a:lnTo>
                                <a:lnTo>
                                  <a:pt x="0" y="0"/>
                                </a:lnTo>
                                <a:lnTo>
                                  <a:pt x="2651760" y="0"/>
                                </a:lnTo>
                                <a:lnTo>
                                  <a:pt x="2651760" y="12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7A91EA" id="Group 8" o:spid="_x0000_s1026" style="width:208.8pt;height:1pt;mso-position-horizontal-relative:char;mso-position-vertical-relative:line" coordsize="2651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">
                <v:shape id="Graphic 9" o:spid="_x0000_s1027" style="position:absolute;width:26517;height:127;visibility:visible;mso-wrap-style:square;v-text-anchor:top" coordsize="26517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" path="m2651760,12096l,12096,,,2651760,r,12096xe" fillcolor="black" stroked="f">
                  <v:path arrowok="t"/>
                </v:shape>
                <w10:anchorlock/>
              </v:group>
            </w:pict>
          </mc:Fallback>
        </mc:AlternateContent>
      </w:r>
      <w:r w:rsidRPr="009B146E">
        <w:rPr>
          <w:position w:val="1"/>
          <w:sz w:val="2"/>
        </w:rPr>
        <w:tab/>
      </w:r>
      <w:r w:rsidRPr="009B146E">
        <w:rPr>
          <w:noProof/>
          <w:sz w:val="2"/>
        </w:rPr>
        <mc:AlternateContent>
          <mc:Choice Requires="wpg">
            <w:drawing>
              <wp:inline distT="0" distB="0" distL="0" distR="0" wp14:anchorId="6800AD16" wp14:editId="7CFD25CA">
                <wp:extent cx="1289685" cy="127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12700"/>
                          <a:chOff x="0" y="0"/>
                          <a:chExt cx="1289685" cy="12700"/>
                        </a:xfrm>
                      </wpg:grpSpPr>
                      <wps:wsp>
                        <wps:cNvPr id="11" name="Graphic 11"/>
                        <wps:cNvSpPr/>
                        <wps:spPr>
                          <a:xfrm>
                            <a:off x="0" y="0"/>
                            <a:ext cx="1289685" cy="12700"/>
                          </a:xfrm>
                          <a:custGeom>
                            <a:avLst/>
                            <a:gdLst/>
                            <a:ahLst/>
                            <a:cxnLst/>
                            <a:rect l="l" t="t" r="r" b="b"/>
                            <a:pathLst>
                              <a:path w="1289685" h="12700">
                                <a:moveTo>
                                  <a:pt x="1289399" y="12096"/>
                                </a:moveTo>
                                <a:lnTo>
                                  <a:pt x="0" y="12096"/>
                                </a:lnTo>
                                <a:lnTo>
                                  <a:pt x="0" y="0"/>
                                </a:lnTo>
                                <a:lnTo>
                                  <a:pt x="1289399" y="0"/>
                                </a:lnTo>
                                <a:lnTo>
                                  <a:pt x="1289399" y="12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0694FC" id="Group 10" o:spid="_x0000_s1026" style="width:101.55pt;height:1pt;mso-position-horizontal-relative:char;mso-position-vertical-relative:line" coordsize="128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">
                <v:shape id="Graphic 11" o:spid="_x0000_s1027" style="position:absolute;width:12896;height:127;visibility:visible;mso-wrap-style:square;v-text-anchor:top" coordsize="12896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" path="m1289399,12096l,12096,,,1289399,r,12096xe" fillcolor="black" stroked="f">
                  <v:path arrowok="t"/>
                </v:shape>
                <w10:anchorlock/>
              </v:group>
            </w:pict>
          </mc:Fallback>
        </mc:AlternateContent>
      </w:r>
    </w:p>
    <w:p w14:paraId="79328B59" w14:textId="77777777" w:rsidR="00D45237" w:rsidRPr="009B146E" w:rsidRDefault="001133D0">
      <w:pPr>
        <w:pStyle w:val="BodyText"/>
        <w:tabs>
          <w:tab w:val="left" w:pos="4934"/>
        </w:tabs>
        <w:spacing w:before="91"/>
        <w:ind w:left="564"/>
        <w:rPr>
          <w:position w:val="-4"/>
        </w:rPr>
      </w:pPr>
      <w:r w:rsidRPr="009B146E">
        <w:rPr>
          <w:spacing w:val="-2"/>
        </w:rPr>
        <w:t>Title</w:t>
      </w:r>
      <w:r w:rsidRPr="009B146E">
        <w:tab/>
      </w:r>
      <w:r w:rsidRPr="009B146E">
        <w:rPr>
          <w:spacing w:val="-4"/>
          <w:position w:val="-4"/>
        </w:rPr>
        <w:t>Date</w:t>
      </w:r>
    </w:p>
    <w:sectPr w:rsidR="00D45237" w:rsidRPr="009B146E">
      <w:type w:val="continuous"/>
      <w:pgSz w:w="12240" w:h="15840"/>
      <w:pgMar w:top="540" w:right="360" w:bottom="880" w:left="360" w:header="0" w:footer="690" w:gutter="0"/>
      <w:cols w:num="3" w:space="720" w:equalWidth="0">
        <w:col w:w="830" w:space="40"/>
        <w:col w:w="1083" w:space="1769"/>
        <w:col w:w="77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FA1B" w14:textId="77777777" w:rsidR="001133D0" w:rsidRDefault="001133D0">
      <w:r>
        <w:separator/>
      </w:r>
    </w:p>
  </w:endnote>
  <w:endnote w:type="continuationSeparator" w:id="0">
    <w:p w14:paraId="5614078F" w14:textId="77777777" w:rsidR="001133D0" w:rsidRDefault="0011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C181" w14:textId="743264B8" w:rsidR="001133D0" w:rsidRDefault="001133D0">
    <w:pPr>
      <w:pStyle w:val="Footer"/>
    </w:pPr>
    <w:r>
      <w:rPr>
        <w:noProof/>
      </w:rPr>
      <mc:AlternateContent>
        <mc:Choice Requires="wps">
          <w:drawing>
            <wp:anchor distT="0" distB="0" distL="0" distR="0" simplePos="0" relativeHeight="251660288" behindDoc="0" locked="0" layoutInCell="1" allowOverlap="1" wp14:anchorId="4C4ECB19" wp14:editId="52F9075B">
              <wp:simplePos x="635" y="635"/>
              <wp:positionH relativeFrom="page">
                <wp:align>left</wp:align>
              </wp:positionH>
              <wp:positionV relativeFrom="page">
                <wp:align>bottom</wp:align>
              </wp:positionV>
              <wp:extent cx="1144270" cy="345440"/>
              <wp:effectExtent l="0" t="0" r="17780" b="0"/>
              <wp:wrapNone/>
              <wp:docPr id="1031138454" name="Text Box 9"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057916FD" w14:textId="11739758" w:rsidR="001133D0" w:rsidRPr="001133D0" w:rsidRDefault="001133D0" w:rsidP="001133D0">
                          <w:pPr>
                            <w:rPr>
                              <w:rFonts w:ascii="Calibri" w:eastAsia="Calibri" w:hAnsi="Calibri" w:cs="Calibri"/>
                              <w:noProof/>
                              <w:color w:val="000000"/>
                              <w:sz w:val="20"/>
                              <w:szCs w:val="20"/>
                            </w:rPr>
                          </w:pPr>
                          <w:r w:rsidRPr="001133D0">
                            <w:rPr>
                              <w:rFonts w:ascii="Calibri" w:eastAsia="Calibri" w:hAnsi="Calibri" w:cs="Calibri"/>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ECB19" id="_x0000_t202" coordsize="21600,21600" o:spt="202" path="m,l,21600r21600,l21600,xe">
              <v:stroke joinstyle="miter"/>
              <v:path gradientshapeok="t" o:connecttype="rect"/>
            </v:shapetype>
            <v:shape id="Text Box 9" o:spid="_x0000_s1026" type="#_x0000_t202" alt="SPP Internal Only" style="position:absolute;margin-left:0;margin-top:0;width:90.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" filled="f" stroked="f">
              <v:textbox style="mso-fit-shape-to-text:t" inset="20pt,0,0,15pt">
                <w:txbxContent>
                  <w:p w14:paraId="057916FD" w14:textId="11739758" w:rsidR="001133D0" w:rsidRPr="001133D0" w:rsidRDefault="001133D0" w:rsidP="001133D0">
                    <w:pPr>
                      <w:rPr>
                        <w:rFonts w:ascii="Calibri" w:eastAsia="Calibri" w:hAnsi="Calibri" w:cs="Calibri"/>
                        <w:noProof/>
                        <w:color w:val="000000"/>
                        <w:sz w:val="20"/>
                        <w:szCs w:val="20"/>
                      </w:rPr>
                    </w:pPr>
                    <w:r w:rsidRPr="001133D0">
                      <w:rPr>
                        <w:rFonts w:ascii="Calibri" w:eastAsia="Calibri" w:hAnsi="Calibri" w:cs="Calibri"/>
                        <w:noProof/>
                        <w:color w:val="000000"/>
                        <w:sz w:val="20"/>
                        <w:szCs w:val="20"/>
                      </w:rPr>
                      <w:t>SPP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95FE" w14:textId="1D6037C7" w:rsidR="00D45237" w:rsidRDefault="001133D0">
    <w:pPr>
      <w:pStyle w:val="BodyText"/>
      <w:spacing w:line="14" w:lineRule="auto"/>
      <w:rPr>
        <w:sz w:val="20"/>
      </w:rPr>
    </w:pPr>
    <w:r>
      <w:rPr>
        <w:noProof/>
        <w:sz w:val="20"/>
      </w:rPr>
      <mc:AlternateContent>
        <mc:Choice Requires="wps">
          <w:drawing>
            <wp:anchor distT="0" distB="0" distL="0" distR="0" simplePos="0" relativeHeight="251663360" behindDoc="0" locked="0" layoutInCell="1" allowOverlap="1" wp14:anchorId="0F488E69" wp14:editId="591E3FA4">
              <wp:simplePos x="232913" y="9609826"/>
              <wp:positionH relativeFrom="page">
                <wp:align>left</wp:align>
              </wp:positionH>
              <wp:positionV relativeFrom="page">
                <wp:align>bottom</wp:align>
              </wp:positionV>
              <wp:extent cx="1144270" cy="345440"/>
              <wp:effectExtent l="0" t="0" r="17780" b="0"/>
              <wp:wrapNone/>
              <wp:docPr id="1292165527" name="Text Box 10"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7DD1AC6C" w14:textId="3A49CD5D" w:rsidR="001133D0" w:rsidRPr="001133D0" w:rsidRDefault="001133D0" w:rsidP="001133D0">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488E69" id="_x0000_t202" coordsize="21600,21600" o:spt="202" path="m,l,21600r21600,l21600,xe">
              <v:stroke joinstyle="miter"/>
              <v:path gradientshapeok="t" o:connecttype="rect"/>
            </v:shapetype>
            <v:shape id="Text Box 10" o:spid="_x0000_s1027" type="#_x0000_t202" alt="SPP Internal Only" style="position:absolute;margin-left:0;margin-top:0;width:90.1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" filled="f" stroked="f">
              <v:textbox style="mso-fit-shape-to-text:t" inset="20pt,0,0,15pt">
                <w:txbxContent>
                  <w:p w14:paraId="7DD1AC6C" w14:textId="3A49CD5D" w:rsidR="001133D0" w:rsidRPr="001133D0" w:rsidRDefault="001133D0" w:rsidP="001133D0">
                    <w:pPr>
                      <w:rPr>
                        <w:rFonts w:ascii="Calibri" w:eastAsia="Calibri" w:hAnsi="Calibri" w:cs="Calibri"/>
                        <w:noProof/>
                        <w:color w:val="000000"/>
                        <w:sz w:val="20"/>
                        <w:szCs w:val="20"/>
                      </w:rPr>
                    </w:pP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2759D190" wp14:editId="3BC959BA">
              <wp:simplePos x="0" y="0"/>
              <wp:positionH relativeFrom="page">
                <wp:posOffset>3857180</wp:posOffset>
              </wp:positionH>
              <wp:positionV relativeFrom="page">
                <wp:posOffset>9460757</wp:posOffset>
              </wp:positionV>
              <wp:extent cx="16319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11454"/>
                      </a:xfrm>
                      <a:prstGeom prst="rect">
                        <a:avLst/>
                      </a:prstGeom>
                    </wps:spPr>
                    <wps:txbx>
                      <w:txbxContent>
                        <w:p w14:paraId="36841B4C" w14:textId="77777777" w:rsidR="00D45237" w:rsidRDefault="001133D0">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2759D190" id="Textbox 1" o:spid="_x0000_s1028" type="#_x0000_t202" style="position:absolute;margin-left:303.7pt;margin-top:744.95pt;width:12.85pt;height:16.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" filled="f" stroked="f">
              <v:textbox inset="0,0,0,0">
                <w:txbxContent>
                  <w:p w14:paraId="36841B4C" w14:textId="77777777" w:rsidR="00D45237" w:rsidRDefault="001133D0">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005F" w14:textId="4CDF0C22" w:rsidR="001133D0" w:rsidRDefault="001133D0">
    <w:pPr>
      <w:pStyle w:val="Footer"/>
    </w:pPr>
    <w:r>
      <w:rPr>
        <w:noProof/>
      </w:rPr>
      <mc:AlternateContent>
        <mc:Choice Requires="wps">
          <w:drawing>
            <wp:anchor distT="0" distB="0" distL="0" distR="0" simplePos="0" relativeHeight="251657216" behindDoc="0" locked="0" layoutInCell="1" allowOverlap="1" wp14:anchorId="23E142F4" wp14:editId="6D46B903">
              <wp:simplePos x="635" y="635"/>
              <wp:positionH relativeFrom="page">
                <wp:align>left</wp:align>
              </wp:positionH>
              <wp:positionV relativeFrom="page">
                <wp:align>bottom</wp:align>
              </wp:positionV>
              <wp:extent cx="1144270" cy="345440"/>
              <wp:effectExtent l="0" t="0" r="17780" b="0"/>
              <wp:wrapNone/>
              <wp:docPr id="748999751" name="Text Box 8"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45440"/>
                      </a:xfrm>
                      <a:prstGeom prst="rect">
                        <a:avLst/>
                      </a:prstGeom>
                      <a:noFill/>
                      <a:ln>
                        <a:noFill/>
                      </a:ln>
                    </wps:spPr>
                    <wps:txbx>
                      <w:txbxContent>
                        <w:p w14:paraId="5E560C24" w14:textId="261CAA5B" w:rsidR="001133D0" w:rsidRPr="001133D0" w:rsidRDefault="001133D0" w:rsidP="001133D0">
                          <w:pPr>
                            <w:rPr>
                              <w:rFonts w:ascii="Calibri" w:eastAsia="Calibri" w:hAnsi="Calibri" w:cs="Calibri"/>
                              <w:noProof/>
                              <w:color w:val="000000"/>
                              <w:sz w:val="20"/>
                              <w:szCs w:val="20"/>
                            </w:rPr>
                          </w:pPr>
                          <w:r w:rsidRPr="001133D0">
                            <w:rPr>
                              <w:rFonts w:ascii="Calibri" w:eastAsia="Calibri" w:hAnsi="Calibri" w:cs="Calibri"/>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142F4" id="_x0000_t202" coordsize="21600,21600" o:spt="202" path="m,l,21600r21600,l21600,xe">
              <v:stroke joinstyle="miter"/>
              <v:path gradientshapeok="t" o:connecttype="rect"/>
            </v:shapetype>
            <v:shape id="Text Box 8" o:spid="_x0000_s1029" type="#_x0000_t202" alt="SPP Internal Only" style="position:absolute;margin-left:0;margin-top:0;width:90.1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" filled="f" stroked="f">
              <v:textbox style="mso-fit-shape-to-text:t" inset="20pt,0,0,15pt">
                <w:txbxContent>
                  <w:p w14:paraId="5E560C24" w14:textId="261CAA5B" w:rsidR="001133D0" w:rsidRPr="001133D0" w:rsidRDefault="001133D0" w:rsidP="001133D0">
                    <w:pPr>
                      <w:rPr>
                        <w:rFonts w:ascii="Calibri" w:eastAsia="Calibri" w:hAnsi="Calibri" w:cs="Calibri"/>
                        <w:noProof/>
                        <w:color w:val="000000"/>
                        <w:sz w:val="20"/>
                        <w:szCs w:val="20"/>
                      </w:rPr>
                    </w:pPr>
                    <w:r w:rsidRPr="001133D0">
                      <w:rPr>
                        <w:rFonts w:ascii="Calibri" w:eastAsia="Calibri" w:hAnsi="Calibri" w:cs="Calibri"/>
                        <w:noProof/>
                        <w:color w:val="000000"/>
                        <w:sz w:val="20"/>
                        <w:szCs w:val="20"/>
                      </w:rPr>
                      <w:t>SPP Internal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FA69" w14:textId="77777777" w:rsidR="001133D0" w:rsidRDefault="001133D0">
      <w:r>
        <w:separator/>
      </w:r>
    </w:p>
  </w:footnote>
  <w:footnote w:type="continuationSeparator" w:id="0">
    <w:p w14:paraId="05CA5941" w14:textId="77777777" w:rsidR="001133D0" w:rsidRDefault="00113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D74"/>
    <w:multiLevelType w:val="hybridMultilevel"/>
    <w:tmpl w:val="510CAEF2"/>
    <w:lvl w:ilvl="0" w:tplc="EF4CB986">
      <w:start w:val="3"/>
      <w:numFmt w:val="decimal"/>
      <w:lvlText w:val="%1.0"/>
      <w:lvlJc w:val="left"/>
      <w:pPr>
        <w:ind w:left="1099" w:hanging="541"/>
      </w:pPr>
      <w:rPr>
        <w:rFonts w:ascii="Gadugi" w:eastAsia="Gadugi" w:hAnsi="Gadugi" w:cs="Gadugi" w:hint="default"/>
        <w:b w:val="0"/>
        <w:bCs w:val="0"/>
        <w:i w:val="0"/>
        <w:iCs w:val="0"/>
        <w:spacing w:val="-2"/>
        <w:w w:val="104"/>
        <w:sz w:val="22"/>
        <w:szCs w:val="22"/>
        <w:lang w:val="en-US" w:eastAsia="en-US" w:bidi="ar-SA"/>
      </w:rPr>
    </w:lvl>
    <w:lvl w:ilvl="1" w:tplc="DBAAB68C">
      <w:start w:val="1"/>
      <w:numFmt w:val="decimal"/>
      <w:lvlText w:val="%2."/>
      <w:lvlJc w:val="left"/>
      <w:pPr>
        <w:ind w:left="1598" w:hanging="341"/>
      </w:pPr>
      <w:rPr>
        <w:rFonts w:ascii="Gadugi" w:eastAsia="Gadugi" w:hAnsi="Gadugi" w:cs="Gadugi" w:hint="default"/>
        <w:b w:val="0"/>
        <w:bCs w:val="0"/>
        <w:i w:val="0"/>
        <w:iCs w:val="0"/>
        <w:spacing w:val="-1"/>
        <w:w w:val="98"/>
        <w:sz w:val="22"/>
        <w:szCs w:val="22"/>
        <w:lang w:val="en-US" w:eastAsia="en-US" w:bidi="ar-SA"/>
      </w:rPr>
    </w:lvl>
    <w:lvl w:ilvl="2" w:tplc="9ADEA8C8">
      <w:numFmt w:val="bullet"/>
      <w:lvlText w:val="•"/>
      <w:lvlJc w:val="left"/>
      <w:pPr>
        <w:ind w:left="2702" w:hanging="341"/>
      </w:pPr>
      <w:rPr>
        <w:rFonts w:hint="default"/>
        <w:lang w:val="en-US" w:eastAsia="en-US" w:bidi="ar-SA"/>
      </w:rPr>
    </w:lvl>
    <w:lvl w:ilvl="3" w:tplc="A934BB8C">
      <w:numFmt w:val="bullet"/>
      <w:lvlText w:val="•"/>
      <w:lvlJc w:val="left"/>
      <w:pPr>
        <w:ind w:left="3804" w:hanging="341"/>
      </w:pPr>
      <w:rPr>
        <w:rFonts w:hint="default"/>
        <w:lang w:val="en-US" w:eastAsia="en-US" w:bidi="ar-SA"/>
      </w:rPr>
    </w:lvl>
    <w:lvl w:ilvl="4" w:tplc="863413BA">
      <w:numFmt w:val="bullet"/>
      <w:lvlText w:val="•"/>
      <w:lvlJc w:val="left"/>
      <w:pPr>
        <w:ind w:left="4906" w:hanging="341"/>
      </w:pPr>
      <w:rPr>
        <w:rFonts w:hint="default"/>
        <w:lang w:val="en-US" w:eastAsia="en-US" w:bidi="ar-SA"/>
      </w:rPr>
    </w:lvl>
    <w:lvl w:ilvl="5" w:tplc="35E85F30">
      <w:numFmt w:val="bullet"/>
      <w:lvlText w:val="•"/>
      <w:lvlJc w:val="left"/>
      <w:pPr>
        <w:ind w:left="6008" w:hanging="341"/>
      </w:pPr>
      <w:rPr>
        <w:rFonts w:hint="default"/>
        <w:lang w:val="en-US" w:eastAsia="en-US" w:bidi="ar-SA"/>
      </w:rPr>
    </w:lvl>
    <w:lvl w:ilvl="6" w:tplc="0A6E7D04">
      <w:numFmt w:val="bullet"/>
      <w:lvlText w:val="•"/>
      <w:lvlJc w:val="left"/>
      <w:pPr>
        <w:ind w:left="7111" w:hanging="341"/>
      </w:pPr>
      <w:rPr>
        <w:rFonts w:hint="default"/>
        <w:lang w:val="en-US" w:eastAsia="en-US" w:bidi="ar-SA"/>
      </w:rPr>
    </w:lvl>
    <w:lvl w:ilvl="7" w:tplc="92F8E00E">
      <w:numFmt w:val="bullet"/>
      <w:lvlText w:val="•"/>
      <w:lvlJc w:val="left"/>
      <w:pPr>
        <w:ind w:left="8213" w:hanging="341"/>
      </w:pPr>
      <w:rPr>
        <w:rFonts w:hint="default"/>
        <w:lang w:val="en-US" w:eastAsia="en-US" w:bidi="ar-SA"/>
      </w:rPr>
    </w:lvl>
    <w:lvl w:ilvl="8" w:tplc="36CC9214">
      <w:numFmt w:val="bullet"/>
      <w:lvlText w:val="•"/>
      <w:lvlJc w:val="left"/>
      <w:pPr>
        <w:ind w:left="9315" w:hanging="341"/>
      </w:pPr>
      <w:rPr>
        <w:rFonts w:hint="default"/>
        <w:lang w:val="en-US" w:eastAsia="en-US" w:bidi="ar-SA"/>
      </w:rPr>
    </w:lvl>
  </w:abstractNum>
  <w:abstractNum w:abstractNumId="1" w15:restartNumberingAfterBreak="0">
    <w:nsid w:val="319B4308"/>
    <w:multiLevelType w:val="hybridMultilevel"/>
    <w:tmpl w:val="87601776"/>
    <w:lvl w:ilvl="0" w:tplc="7856F8D6">
      <w:start w:val="1"/>
      <w:numFmt w:val="decimal"/>
      <w:lvlText w:val="%1."/>
      <w:lvlJc w:val="left"/>
      <w:pPr>
        <w:ind w:left="1562" w:hanging="341"/>
      </w:pPr>
      <w:rPr>
        <w:rFonts w:ascii="Gadugi" w:eastAsia="Gadugi" w:hAnsi="Gadugi" w:cs="Gadugi" w:hint="default"/>
        <w:b w:val="0"/>
        <w:bCs w:val="0"/>
        <w:i w:val="0"/>
        <w:iCs w:val="0"/>
        <w:spacing w:val="-1"/>
        <w:w w:val="98"/>
        <w:sz w:val="22"/>
        <w:szCs w:val="22"/>
        <w:lang w:val="en-US" w:eastAsia="en-US" w:bidi="ar-SA"/>
      </w:rPr>
    </w:lvl>
    <w:lvl w:ilvl="1" w:tplc="EBB66BB2">
      <w:numFmt w:val="bullet"/>
      <w:lvlText w:val="•"/>
      <w:lvlJc w:val="left"/>
      <w:pPr>
        <w:ind w:left="2556" w:hanging="341"/>
      </w:pPr>
      <w:rPr>
        <w:rFonts w:hint="default"/>
        <w:lang w:val="en-US" w:eastAsia="en-US" w:bidi="ar-SA"/>
      </w:rPr>
    </w:lvl>
    <w:lvl w:ilvl="2" w:tplc="E7AC5536">
      <w:numFmt w:val="bullet"/>
      <w:lvlText w:val="•"/>
      <w:lvlJc w:val="left"/>
      <w:pPr>
        <w:ind w:left="3552" w:hanging="341"/>
      </w:pPr>
      <w:rPr>
        <w:rFonts w:hint="default"/>
        <w:lang w:val="en-US" w:eastAsia="en-US" w:bidi="ar-SA"/>
      </w:rPr>
    </w:lvl>
    <w:lvl w:ilvl="3" w:tplc="5E16F54E">
      <w:numFmt w:val="bullet"/>
      <w:lvlText w:val="•"/>
      <w:lvlJc w:val="left"/>
      <w:pPr>
        <w:ind w:left="4548" w:hanging="341"/>
      </w:pPr>
      <w:rPr>
        <w:rFonts w:hint="default"/>
        <w:lang w:val="en-US" w:eastAsia="en-US" w:bidi="ar-SA"/>
      </w:rPr>
    </w:lvl>
    <w:lvl w:ilvl="4" w:tplc="6744130E">
      <w:numFmt w:val="bullet"/>
      <w:lvlText w:val="•"/>
      <w:lvlJc w:val="left"/>
      <w:pPr>
        <w:ind w:left="5544" w:hanging="341"/>
      </w:pPr>
      <w:rPr>
        <w:rFonts w:hint="default"/>
        <w:lang w:val="en-US" w:eastAsia="en-US" w:bidi="ar-SA"/>
      </w:rPr>
    </w:lvl>
    <w:lvl w:ilvl="5" w:tplc="68D06036">
      <w:numFmt w:val="bullet"/>
      <w:lvlText w:val="•"/>
      <w:lvlJc w:val="left"/>
      <w:pPr>
        <w:ind w:left="6540" w:hanging="341"/>
      </w:pPr>
      <w:rPr>
        <w:rFonts w:hint="default"/>
        <w:lang w:val="en-US" w:eastAsia="en-US" w:bidi="ar-SA"/>
      </w:rPr>
    </w:lvl>
    <w:lvl w:ilvl="6" w:tplc="924CECA8">
      <w:numFmt w:val="bullet"/>
      <w:lvlText w:val="•"/>
      <w:lvlJc w:val="left"/>
      <w:pPr>
        <w:ind w:left="7536" w:hanging="341"/>
      </w:pPr>
      <w:rPr>
        <w:rFonts w:hint="default"/>
        <w:lang w:val="en-US" w:eastAsia="en-US" w:bidi="ar-SA"/>
      </w:rPr>
    </w:lvl>
    <w:lvl w:ilvl="7" w:tplc="9C6A3206">
      <w:numFmt w:val="bullet"/>
      <w:lvlText w:val="•"/>
      <w:lvlJc w:val="left"/>
      <w:pPr>
        <w:ind w:left="8532" w:hanging="341"/>
      </w:pPr>
      <w:rPr>
        <w:rFonts w:hint="default"/>
        <w:lang w:val="en-US" w:eastAsia="en-US" w:bidi="ar-SA"/>
      </w:rPr>
    </w:lvl>
    <w:lvl w:ilvl="8" w:tplc="905A6CD4">
      <w:numFmt w:val="bullet"/>
      <w:lvlText w:val="•"/>
      <w:lvlJc w:val="left"/>
      <w:pPr>
        <w:ind w:left="9528" w:hanging="341"/>
      </w:pPr>
      <w:rPr>
        <w:rFonts w:hint="default"/>
        <w:lang w:val="en-US" w:eastAsia="en-US" w:bidi="ar-SA"/>
      </w:rPr>
    </w:lvl>
  </w:abstractNum>
  <w:abstractNum w:abstractNumId="2" w15:restartNumberingAfterBreak="0">
    <w:nsid w:val="3C2215DB"/>
    <w:multiLevelType w:val="hybridMultilevel"/>
    <w:tmpl w:val="DD9C3238"/>
    <w:lvl w:ilvl="0" w:tplc="67A0CB3A">
      <w:start w:val="1"/>
      <w:numFmt w:val="decimal"/>
      <w:lvlText w:val="%1.0"/>
      <w:lvlJc w:val="left"/>
      <w:pPr>
        <w:ind w:left="1435" w:hanging="1066"/>
      </w:pPr>
      <w:rPr>
        <w:rFonts w:ascii="Gadugi" w:eastAsia="Gadugi" w:hAnsi="Gadugi" w:cs="Gadugi" w:hint="default"/>
        <w:b w:val="0"/>
        <w:bCs w:val="0"/>
        <w:i w:val="0"/>
        <w:iCs w:val="0"/>
        <w:spacing w:val="-4"/>
        <w:w w:val="104"/>
        <w:sz w:val="22"/>
        <w:szCs w:val="22"/>
        <w:lang w:val="en-US" w:eastAsia="en-US" w:bidi="ar-SA"/>
      </w:rPr>
    </w:lvl>
    <w:lvl w:ilvl="1" w:tplc="026C5A96">
      <w:numFmt w:val="bullet"/>
      <w:lvlText w:val="o"/>
      <w:lvlJc w:val="left"/>
      <w:pPr>
        <w:ind w:left="1521" w:hanging="361"/>
      </w:pPr>
      <w:rPr>
        <w:rFonts w:ascii="Courier New" w:eastAsia="Courier New" w:hAnsi="Courier New" w:cs="Courier New" w:hint="default"/>
        <w:b w:val="0"/>
        <w:bCs w:val="0"/>
        <w:i w:val="0"/>
        <w:iCs w:val="0"/>
        <w:spacing w:val="0"/>
        <w:w w:val="99"/>
        <w:sz w:val="22"/>
        <w:szCs w:val="22"/>
        <w:lang w:val="en-US" w:eastAsia="en-US" w:bidi="ar-SA"/>
      </w:rPr>
    </w:lvl>
    <w:lvl w:ilvl="2" w:tplc="B726C3BC">
      <w:numFmt w:val="bullet"/>
      <w:lvlText w:val="•"/>
      <w:lvlJc w:val="left"/>
      <w:pPr>
        <w:ind w:left="2631" w:hanging="361"/>
      </w:pPr>
      <w:rPr>
        <w:rFonts w:hint="default"/>
        <w:lang w:val="en-US" w:eastAsia="en-US" w:bidi="ar-SA"/>
      </w:rPr>
    </w:lvl>
    <w:lvl w:ilvl="3" w:tplc="922C3392">
      <w:numFmt w:val="bullet"/>
      <w:lvlText w:val="•"/>
      <w:lvlJc w:val="left"/>
      <w:pPr>
        <w:ind w:left="3742" w:hanging="361"/>
      </w:pPr>
      <w:rPr>
        <w:rFonts w:hint="default"/>
        <w:lang w:val="en-US" w:eastAsia="en-US" w:bidi="ar-SA"/>
      </w:rPr>
    </w:lvl>
    <w:lvl w:ilvl="4" w:tplc="C0480858">
      <w:numFmt w:val="bullet"/>
      <w:lvlText w:val="•"/>
      <w:lvlJc w:val="left"/>
      <w:pPr>
        <w:ind w:left="4853" w:hanging="361"/>
      </w:pPr>
      <w:rPr>
        <w:rFonts w:hint="default"/>
        <w:lang w:val="en-US" w:eastAsia="en-US" w:bidi="ar-SA"/>
      </w:rPr>
    </w:lvl>
    <w:lvl w:ilvl="5" w:tplc="75B40D82">
      <w:numFmt w:val="bullet"/>
      <w:lvlText w:val="•"/>
      <w:lvlJc w:val="left"/>
      <w:pPr>
        <w:ind w:left="5964" w:hanging="361"/>
      </w:pPr>
      <w:rPr>
        <w:rFonts w:hint="default"/>
        <w:lang w:val="en-US" w:eastAsia="en-US" w:bidi="ar-SA"/>
      </w:rPr>
    </w:lvl>
    <w:lvl w:ilvl="6" w:tplc="8AA2F9EC">
      <w:numFmt w:val="bullet"/>
      <w:lvlText w:val="•"/>
      <w:lvlJc w:val="left"/>
      <w:pPr>
        <w:ind w:left="7075" w:hanging="361"/>
      </w:pPr>
      <w:rPr>
        <w:rFonts w:hint="default"/>
        <w:lang w:val="en-US" w:eastAsia="en-US" w:bidi="ar-SA"/>
      </w:rPr>
    </w:lvl>
    <w:lvl w:ilvl="7" w:tplc="64F45834">
      <w:numFmt w:val="bullet"/>
      <w:lvlText w:val="•"/>
      <w:lvlJc w:val="left"/>
      <w:pPr>
        <w:ind w:left="8186" w:hanging="361"/>
      </w:pPr>
      <w:rPr>
        <w:rFonts w:hint="default"/>
        <w:lang w:val="en-US" w:eastAsia="en-US" w:bidi="ar-SA"/>
      </w:rPr>
    </w:lvl>
    <w:lvl w:ilvl="8" w:tplc="17407722">
      <w:numFmt w:val="bullet"/>
      <w:lvlText w:val="•"/>
      <w:lvlJc w:val="left"/>
      <w:pPr>
        <w:ind w:left="9297" w:hanging="361"/>
      </w:pPr>
      <w:rPr>
        <w:rFonts w:hint="default"/>
        <w:lang w:val="en-US" w:eastAsia="en-US" w:bidi="ar-SA"/>
      </w:rPr>
    </w:lvl>
  </w:abstractNum>
  <w:abstractNum w:abstractNumId="3" w15:restartNumberingAfterBreak="0">
    <w:nsid w:val="6D50520B"/>
    <w:multiLevelType w:val="hybridMultilevel"/>
    <w:tmpl w:val="6A34D5E0"/>
    <w:lvl w:ilvl="0" w:tplc="A9908F48">
      <w:start w:val="14"/>
      <w:numFmt w:val="decimal"/>
      <w:lvlText w:val="%1.0"/>
      <w:lvlJc w:val="left"/>
      <w:pPr>
        <w:ind w:left="1252" w:hanging="723"/>
      </w:pPr>
      <w:rPr>
        <w:rFonts w:ascii="Gadugi" w:eastAsia="Gadugi" w:hAnsi="Gadugi" w:cs="Gadugi" w:hint="default"/>
        <w:b w:val="0"/>
        <w:bCs w:val="0"/>
        <w:i w:val="0"/>
        <w:iCs w:val="0"/>
        <w:spacing w:val="-4"/>
        <w:w w:val="104"/>
        <w:sz w:val="22"/>
        <w:szCs w:val="22"/>
        <w:lang w:val="en-US" w:eastAsia="en-US" w:bidi="ar-SA"/>
      </w:rPr>
    </w:lvl>
    <w:lvl w:ilvl="1" w:tplc="2036FA38">
      <w:numFmt w:val="bullet"/>
      <w:lvlText w:val="•"/>
      <w:lvlJc w:val="left"/>
      <w:pPr>
        <w:ind w:left="2286" w:hanging="723"/>
      </w:pPr>
      <w:rPr>
        <w:rFonts w:hint="default"/>
        <w:lang w:val="en-US" w:eastAsia="en-US" w:bidi="ar-SA"/>
      </w:rPr>
    </w:lvl>
    <w:lvl w:ilvl="2" w:tplc="F8CA226C">
      <w:numFmt w:val="bullet"/>
      <w:lvlText w:val="•"/>
      <w:lvlJc w:val="left"/>
      <w:pPr>
        <w:ind w:left="3312" w:hanging="723"/>
      </w:pPr>
      <w:rPr>
        <w:rFonts w:hint="default"/>
        <w:lang w:val="en-US" w:eastAsia="en-US" w:bidi="ar-SA"/>
      </w:rPr>
    </w:lvl>
    <w:lvl w:ilvl="3" w:tplc="D1FC2A68">
      <w:numFmt w:val="bullet"/>
      <w:lvlText w:val="•"/>
      <w:lvlJc w:val="left"/>
      <w:pPr>
        <w:ind w:left="4338" w:hanging="723"/>
      </w:pPr>
      <w:rPr>
        <w:rFonts w:hint="default"/>
        <w:lang w:val="en-US" w:eastAsia="en-US" w:bidi="ar-SA"/>
      </w:rPr>
    </w:lvl>
    <w:lvl w:ilvl="4" w:tplc="652A695C">
      <w:numFmt w:val="bullet"/>
      <w:lvlText w:val="•"/>
      <w:lvlJc w:val="left"/>
      <w:pPr>
        <w:ind w:left="5364" w:hanging="723"/>
      </w:pPr>
      <w:rPr>
        <w:rFonts w:hint="default"/>
        <w:lang w:val="en-US" w:eastAsia="en-US" w:bidi="ar-SA"/>
      </w:rPr>
    </w:lvl>
    <w:lvl w:ilvl="5" w:tplc="88B4CF46">
      <w:numFmt w:val="bullet"/>
      <w:lvlText w:val="•"/>
      <w:lvlJc w:val="left"/>
      <w:pPr>
        <w:ind w:left="6390" w:hanging="723"/>
      </w:pPr>
      <w:rPr>
        <w:rFonts w:hint="default"/>
        <w:lang w:val="en-US" w:eastAsia="en-US" w:bidi="ar-SA"/>
      </w:rPr>
    </w:lvl>
    <w:lvl w:ilvl="6" w:tplc="53788CE8">
      <w:numFmt w:val="bullet"/>
      <w:lvlText w:val="•"/>
      <w:lvlJc w:val="left"/>
      <w:pPr>
        <w:ind w:left="7416" w:hanging="723"/>
      </w:pPr>
      <w:rPr>
        <w:rFonts w:hint="default"/>
        <w:lang w:val="en-US" w:eastAsia="en-US" w:bidi="ar-SA"/>
      </w:rPr>
    </w:lvl>
    <w:lvl w:ilvl="7" w:tplc="4284564E">
      <w:numFmt w:val="bullet"/>
      <w:lvlText w:val="•"/>
      <w:lvlJc w:val="left"/>
      <w:pPr>
        <w:ind w:left="8442" w:hanging="723"/>
      </w:pPr>
      <w:rPr>
        <w:rFonts w:hint="default"/>
        <w:lang w:val="en-US" w:eastAsia="en-US" w:bidi="ar-SA"/>
      </w:rPr>
    </w:lvl>
    <w:lvl w:ilvl="8" w:tplc="707E1DC0">
      <w:numFmt w:val="bullet"/>
      <w:lvlText w:val="•"/>
      <w:lvlJc w:val="left"/>
      <w:pPr>
        <w:ind w:left="9468" w:hanging="723"/>
      </w:pPr>
      <w:rPr>
        <w:rFonts w:hint="default"/>
        <w:lang w:val="en-US" w:eastAsia="en-US" w:bidi="ar-SA"/>
      </w:rPr>
    </w:lvl>
  </w:abstractNum>
  <w:abstractNum w:abstractNumId="4" w15:restartNumberingAfterBreak="0">
    <w:nsid w:val="76D21FD6"/>
    <w:multiLevelType w:val="hybridMultilevel"/>
    <w:tmpl w:val="00121772"/>
    <w:lvl w:ilvl="0" w:tplc="9C969CC2">
      <w:start w:val="4"/>
      <w:numFmt w:val="decimal"/>
      <w:lvlText w:val="%1.0"/>
      <w:lvlJc w:val="left"/>
      <w:pPr>
        <w:ind w:left="1762" w:hanging="541"/>
      </w:pPr>
      <w:rPr>
        <w:rFonts w:ascii="Gadugi" w:eastAsia="Gadugi" w:hAnsi="Gadugi" w:cs="Gadugi" w:hint="default"/>
        <w:b w:val="0"/>
        <w:bCs w:val="0"/>
        <w:i w:val="0"/>
        <w:iCs w:val="0"/>
        <w:spacing w:val="-2"/>
        <w:w w:val="104"/>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694033">
    <w:abstractNumId w:val="3"/>
  </w:num>
  <w:num w:numId="2" w16cid:durableId="632054256">
    <w:abstractNumId w:val="0"/>
  </w:num>
  <w:num w:numId="3" w16cid:durableId="21369024">
    <w:abstractNumId w:val="1"/>
  </w:num>
  <w:num w:numId="4" w16cid:durableId="1969319344">
    <w:abstractNumId w:val="2"/>
  </w:num>
  <w:num w:numId="5" w16cid:durableId="427502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7"/>
    <w:rsid w:val="001133D0"/>
    <w:rsid w:val="00432C6B"/>
    <w:rsid w:val="004C099D"/>
    <w:rsid w:val="004D669B"/>
    <w:rsid w:val="00514B2F"/>
    <w:rsid w:val="0058224F"/>
    <w:rsid w:val="00692C0E"/>
    <w:rsid w:val="007E3F3F"/>
    <w:rsid w:val="00823131"/>
    <w:rsid w:val="008F1772"/>
    <w:rsid w:val="009B146E"/>
    <w:rsid w:val="00A2682F"/>
    <w:rsid w:val="00A85C7E"/>
    <w:rsid w:val="00AA6311"/>
    <w:rsid w:val="00AB52F4"/>
    <w:rsid w:val="00B95C9C"/>
    <w:rsid w:val="00C40886"/>
    <w:rsid w:val="00D45237"/>
    <w:rsid w:val="00F22C7A"/>
    <w:rsid w:val="00F40EC7"/>
    <w:rsid w:val="00FA389D"/>
    <w:rsid w:val="0794EF1E"/>
    <w:rsid w:val="10798DAF"/>
    <w:rsid w:val="122E1630"/>
    <w:rsid w:val="2B4078C3"/>
    <w:rsid w:val="31363AF6"/>
    <w:rsid w:val="381247CC"/>
    <w:rsid w:val="669DF960"/>
    <w:rsid w:val="6B5AB5C3"/>
    <w:rsid w:val="6BCAAA3F"/>
    <w:rsid w:val="76855439"/>
    <w:rsid w:val="76E3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104E4"/>
  <w15:docId w15:val="{82E6AA5E-3483-4D5A-AE42-2DC2DA77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62"/>
    </w:pPr>
    <w:rPr>
      <w:rFonts w:ascii="Arial" w:eastAsia="Arial" w:hAnsi="Arial" w:cs="Arial"/>
      <w:b/>
      <w:bCs/>
    </w:rPr>
  </w:style>
  <w:style w:type="paragraph" w:styleId="ListParagraph">
    <w:name w:val="List Paragraph"/>
    <w:basedOn w:val="Normal"/>
    <w:uiPriority w:val="1"/>
    <w:qFormat/>
    <w:pPr>
      <w:ind w:left="1605" w:hanging="337"/>
    </w:pPr>
  </w:style>
  <w:style w:type="paragraph" w:customStyle="1" w:styleId="TableParagraph">
    <w:name w:val="Table Paragraph"/>
    <w:basedOn w:val="Normal"/>
    <w:uiPriority w:val="1"/>
    <w:qFormat/>
  </w:style>
  <w:style w:type="paragraph" w:styleId="Revision">
    <w:name w:val="Revision"/>
    <w:hidden/>
    <w:uiPriority w:val="99"/>
    <w:semiHidden/>
    <w:rsid w:val="009B146E"/>
    <w:pPr>
      <w:widowControl/>
      <w:autoSpaceDE/>
      <w:autoSpaceDN/>
    </w:pPr>
    <w:rPr>
      <w:rFonts w:ascii="Gadugi" w:eastAsia="Gadugi" w:hAnsi="Gadugi" w:cs="Gadugi"/>
    </w:rPr>
  </w:style>
  <w:style w:type="paragraph" w:styleId="Footer">
    <w:name w:val="footer"/>
    <w:basedOn w:val="Normal"/>
    <w:link w:val="FooterChar"/>
    <w:uiPriority w:val="99"/>
    <w:unhideWhenUsed/>
    <w:rsid w:val="001133D0"/>
    <w:pPr>
      <w:tabs>
        <w:tab w:val="center" w:pos="4680"/>
        <w:tab w:val="right" w:pos="9360"/>
      </w:tabs>
    </w:pPr>
  </w:style>
  <w:style w:type="character" w:customStyle="1" w:styleId="FooterChar">
    <w:name w:val="Footer Char"/>
    <w:basedOn w:val="DefaultParagraphFont"/>
    <w:link w:val="Footer"/>
    <w:uiPriority w:val="99"/>
    <w:rsid w:val="001133D0"/>
    <w:rPr>
      <w:rFonts w:ascii="Gadugi" w:eastAsia="Gadugi" w:hAnsi="Gadugi" w:cs="Gadugi"/>
    </w:rPr>
  </w:style>
  <w:style w:type="character" w:styleId="CommentReference">
    <w:name w:val="annotation reference"/>
    <w:basedOn w:val="DefaultParagraphFont"/>
    <w:uiPriority w:val="99"/>
    <w:semiHidden/>
    <w:unhideWhenUsed/>
    <w:rsid w:val="00F40EC7"/>
    <w:rPr>
      <w:sz w:val="16"/>
      <w:szCs w:val="16"/>
    </w:rPr>
  </w:style>
  <w:style w:type="paragraph" w:styleId="CommentText">
    <w:name w:val="annotation text"/>
    <w:basedOn w:val="Normal"/>
    <w:link w:val="CommentTextChar"/>
    <w:uiPriority w:val="99"/>
    <w:unhideWhenUsed/>
    <w:rsid w:val="00F40EC7"/>
    <w:rPr>
      <w:sz w:val="20"/>
      <w:szCs w:val="20"/>
    </w:rPr>
  </w:style>
  <w:style w:type="character" w:customStyle="1" w:styleId="CommentTextChar">
    <w:name w:val="Comment Text Char"/>
    <w:basedOn w:val="DefaultParagraphFont"/>
    <w:link w:val="CommentText"/>
    <w:uiPriority w:val="99"/>
    <w:rsid w:val="00F40EC7"/>
    <w:rPr>
      <w:rFonts w:ascii="Gadugi" w:eastAsia="Gadugi" w:hAnsi="Gadugi" w:cs="Gadugi"/>
      <w:sz w:val="20"/>
      <w:szCs w:val="20"/>
    </w:rPr>
  </w:style>
  <w:style w:type="paragraph" w:styleId="CommentSubject">
    <w:name w:val="annotation subject"/>
    <w:basedOn w:val="CommentText"/>
    <w:next w:val="CommentText"/>
    <w:link w:val="CommentSubjectChar"/>
    <w:uiPriority w:val="99"/>
    <w:semiHidden/>
    <w:unhideWhenUsed/>
    <w:rsid w:val="00F40EC7"/>
    <w:rPr>
      <w:b/>
      <w:bCs/>
    </w:rPr>
  </w:style>
  <w:style w:type="character" w:customStyle="1" w:styleId="CommentSubjectChar">
    <w:name w:val="Comment Subject Char"/>
    <w:basedOn w:val="CommentTextChar"/>
    <w:link w:val="CommentSubject"/>
    <w:uiPriority w:val="99"/>
    <w:semiHidden/>
    <w:rsid w:val="00F40EC7"/>
    <w:rPr>
      <w:rFonts w:ascii="Gadugi" w:eastAsia="Gadugi" w:hAnsi="Gadugi" w:cs="Gadugi"/>
      <w:b/>
      <w:bCs/>
      <w:sz w:val="20"/>
      <w:szCs w:val="20"/>
    </w:rPr>
  </w:style>
  <w:style w:type="paragraph" w:styleId="Header">
    <w:name w:val="header"/>
    <w:basedOn w:val="Normal"/>
    <w:link w:val="HeaderChar"/>
    <w:uiPriority w:val="99"/>
    <w:unhideWhenUsed/>
    <w:rsid w:val="00F40EC7"/>
    <w:pPr>
      <w:tabs>
        <w:tab w:val="center" w:pos="4680"/>
        <w:tab w:val="right" w:pos="9360"/>
      </w:tabs>
    </w:pPr>
  </w:style>
  <w:style w:type="character" w:customStyle="1" w:styleId="HeaderChar">
    <w:name w:val="Header Char"/>
    <w:basedOn w:val="DefaultParagraphFont"/>
    <w:link w:val="Header"/>
    <w:uiPriority w:val="99"/>
    <w:rsid w:val="00F40EC7"/>
    <w:rPr>
      <w:rFonts w:ascii="Gadugi" w:eastAsia="Gadugi" w:hAnsi="Gadugi" w:cs="Gadug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462c74-252a-40f3-94ee-5a25abdf097a}" enabled="1" method="Standard" siteId="{3230926a-71b7-4370-a137-197badc066a2}"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Informational Delivery Point Study Agreement-Template.pdf</vt:lpstr>
    </vt:vector>
  </TitlesOfParts>
  <Company>Southwest Power Pool</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Informational Delivery Point Study Agreement-Template.pdf</dc:title>
  <dc:creator>Vanessa S. Johnson</dc:creator>
  <cp:lastModifiedBy>Jason S. Speer</cp:lastModifiedBy>
  <cp:revision>2</cp:revision>
  <dcterms:created xsi:type="dcterms:W3CDTF">2025-10-14T21:19:00Z</dcterms:created>
  <dcterms:modified xsi:type="dcterms:W3CDTF">2025-10-14T21:19:00Z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LastSaved">
    <vt:filetime>2025-07-17T00:00:00Z</vt:filetime>
  </property>
  <property fmtid="{D5CDD505-2E9C-101B-9397-08002B2CF9AE}" pid="4" name="Producer">
    <vt:lpwstr>Microsoft: Print To PDF</vt:lpwstr>
  </property>
  <property fmtid="{D5CDD505-2E9C-101B-9397-08002B2CF9AE}" pid="5" name="ClassificationContentMarkingFooterShapeIds">
    <vt:lpwstr>2ca4d447,3d75ec96,4d04e197</vt:lpwstr>
  </property>
  <property fmtid="{D5CDD505-2E9C-101B-9397-08002B2CF9AE}" pid="6" name="ClassificationContentMarkingFooterFontProps">
    <vt:lpwstr>#000000,10,Calibri</vt:lpwstr>
  </property>
  <property fmtid="{D5CDD505-2E9C-101B-9397-08002B2CF9AE}" pid="7" name="ClassificationContentMarkingFooterText">
    <vt:lpwstr>SPP Internal Only</vt:lpwstr>
  </property>
</Properties>
</file>